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1F" w:rsidRPr="00EB24A2" w:rsidRDefault="00221B1A" w:rsidP="005A121F">
      <w:pPr>
        <w:autoSpaceDE w:val="0"/>
        <w:autoSpaceDN w:val="0"/>
        <w:adjustRightInd w:val="0"/>
        <w:ind w:left="200" w:hanging="200"/>
        <w:rPr>
          <w:rFonts w:cs="Times New Roman"/>
          <w:color w:val="000000"/>
          <w:sz w:val="20"/>
        </w:rPr>
      </w:pPr>
      <w:r w:rsidRPr="00EB24A2">
        <w:rPr>
          <w:rFonts w:cs="Times New Roman" w:hint="eastAsia"/>
          <w:color w:val="000000"/>
          <w:sz w:val="22"/>
          <w:szCs w:val="22"/>
        </w:rPr>
        <w:t>様式第６</w:t>
      </w:r>
      <w:r w:rsidR="005A121F" w:rsidRPr="00EB24A2">
        <w:rPr>
          <w:rFonts w:cs="Times New Roman" w:hint="eastAsia"/>
          <w:color w:val="000000"/>
          <w:sz w:val="22"/>
          <w:szCs w:val="22"/>
        </w:rPr>
        <w:t>号</w:t>
      </w:r>
      <w:r w:rsidR="003A3B29" w:rsidRPr="00EB24A2">
        <w:rPr>
          <w:rFonts w:cs="Times New Roman" w:hint="eastAsia"/>
          <w:color w:val="000000"/>
          <w:sz w:val="22"/>
          <w:szCs w:val="22"/>
        </w:rPr>
        <w:t>（</w:t>
      </w:r>
      <w:r w:rsidR="00E83FBB" w:rsidRPr="00EB24A2">
        <w:rPr>
          <w:rFonts w:cs="Times New Roman" w:hint="eastAsia"/>
          <w:color w:val="000000"/>
          <w:sz w:val="22"/>
          <w:szCs w:val="22"/>
        </w:rPr>
        <w:t>第１１</w:t>
      </w:r>
      <w:r w:rsidR="005A121F" w:rsidRPr="00EB24A2">
        <w:rPr>
          <w:rFonts w:cs="Times New Roman" w:hint="eastAsia"/>
          <w:color w:val="000000"/>
          <w:sz w:val="22"/>
          <w:szCs w:val="22"/>
        </w:rPr>
        <w:t>条関係</w:t>
      </w:r>
      <w:r w:rsidR="003A3B29" w:rsidRPr="00EB24A2">
        <w:rPr>
          <w:rFonts w:cs="Times New Roman" w:hint="eastAsia"/>
          <w:color w:val="000000"/>
          <w:sz w:val="22"/>
          <w:szCs w:val="22"/>
        </w:rPr>
        <w:t>）</w:t>
      </w:r>
    </w:p>
    <w:p w:rsidR="005A121F" w:rsidRPr="00EB24A2" w:rsidRDefault="005A121F" w:rsidP="003A3B2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5A121F" w:rsidRPr="00EB24A2" w:rsidRDefault="00391309" w:rsidP="005A121F">
      <w:pPr>
        <w:autoSpaceDE w:val="0"/>
        <w:autoSpaceDN w:val="0"/>
        <w:adjustRightInd w:val="0"/>
        <w:jc w:val="right"/>
        <w:rPr>
          <w:rFonts w:cs="Times New Roman"/>
          <w:color w:val="000000"/>
          <w:sz w:val="20"/>
        </w:rPr>
      </w:pPr>
      <w:r w:rsidRPr="00EB24A2">
        <w:rPr>
          <w:rFonts w:cs="Times New Roman" w:hint="eastAsia"/>
          <w:color w:val="000000"/>
          <w:sz w:val="22"/>
          <w:szCs w:val="22"/>
        </w:rPr>
        <w:t xml:space="preserve">平成　　</w:t>
      </w:r>
      <w:r w:rsidR="005A121F" w:rsidRPr="00EB24A2">
        <w:rPr>
          <w:rFonts w:cs="Times New Roman" w:hint="eastAsia"/>
          <w:color w:val="000000"/>
          <w:sz w:val="22"/>
          <w:szCs w:val="22"/>
        </w:rPr>
        <w:t>年　　月　　日</w:t>
      </w:r>
    </w:p>
    <w:p w:rsidR="00E25868" w:rsidRPr="00EB24A2" w:rsidRDefault="00E25868" w:rsidP="00E25868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佐賀市長　　様</w:t>
      </w:r>
    </w:p>
    <w:p w:rsidR="00E25868" w:rsidRPr="00EB24A2" w:rsidRDefault="00E25868" w:rsidP="00E25868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E25868" w:rsidRPr="00EB24A2" w:rsidRDefault="00E25868" w:rsidP="00E25868">
      <w:pPr>
        <w:autoSpaceDE w:val="0"/>
        <w:autoSpaceDN w:val="0"/>
        <w:adjustRightInd w:val="0"/>
        <w:spacing w:line="318" w:lineRule="exact"/>
        <w:ind w:firstLineChars="2200" w:firstLine="489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申請者住所</w:t>
      </w:r>
    </w:p>
    <w:p w:rsidR="00E25868" w:rsidRPr="00EB24A2" w:rsidRDefault="00E25868" w:rsidP="00E25868">
      <w:pPr>
        <w:autoSpaceDE w:val="0"/>
        <w:autoSpaceDN w:val="0"/>
        <w:adjustRightInd w:val="0"/>
        <w:spacing w:line="318" w:lineRule="exact"/>
        <w:ind w:firstLineChars="2500" w:firstLine="555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氏名　　　　　　　　　　印</w:t>
      </w:r>
    </w:p>
    <w:p w:rsidR="00E25868" w:rsidRPr="00EB24A2" w:rsidRDefault="00E25868" w:rsidP="00E25868">
      <w:pPr>
        <w:autoSpaceDE w:val="0"/>
        <w:autoSpaceDN w:val="0"/>
        <w:adjustRightInd w:val="0"/>
        <w:spacing w:line="318" w:lineRule="exact"/>
        <w:ind w:firstLineChars="2100" w:firstLine="466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（団体の場合は、団体名及び代表者名）</w:t>
      </w:r>
    </w:p>
    <w:p w:rsidR="005A121F" w:rsidRPr="00EB24A2" w:rsidRDefault="005A121F" w:rsidP="005A121F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3A3B29" w:rsidRPr="00EB24A2" w:rsidRDefault="003A3B29" w:rsidP="003A3B29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  <w:r w:rsidRPr="00EB24A2">
        <w:rPr>
          <w:rFonts w:cs="Times New Roman" w:hint="eastAsia"/>
          <w:color w:val="000000"/>
          <w:sz w:val="22"/>
          <w:szCs w:val="22"/>
        </w:rPr>
        <w:t>佐賀市まちづくりファンド活用事業補助金（概算払）交付請求書</w:t>
      </w:r>
    </w:p>
    <w:p w:rsidR="003A3B29" w:rsidRPr="00EB24A2" w:rsidRDefault="003A3B29" w:rsidP="005A121F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5A121F" w:rsidRPr="00EB24A2" w:rsidRDefault="005A121F" w:rsidP="005A121F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</w:rPr>
      </w:pPr>
      <w:r w:rsidRPr="00EB24A2">
        <w:rPr>
          <w:rFonts w:cs="Times New Roman" w:hint="eastAsia"/>
          <w:color w:val="000000"/>
          <w:sz w:val="22"/>
          <w:szCs w:val="22"/>
        </w:rPr>
        <w:t xml:space="preserve">　佐賀市補助金等交付規則</w:t>
      </w:r>
      <w:r w:rsidR="00144984" w:rsidRPr="00EB24A2">
        <w:rPr>
          <w:rFonts w:cs="Times New Roman" w:hint="eastAsia"/>
          <w:color w:val="000000"/>
          <w:sz w:val="22"/>
          <w:szCs w:val="22"/>
        </w:rPr>
        <w:t>及び佐賀</w:t>
      </w:r>
      <w:r w:rsidR="00361174" w:rsidRPr="00EB24A2"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  <w:t>市まちづくりファンド活用事業補助金交付要綱第１１</w:t>
      </w:r>
      <w:r w:rsidR="00144984" w:rsidRPr="00EB24A2"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  <w:t>条</w:t>
      </w:r>
      <w:r w:rsidRPr="00EB24A2">
        <w:rPr>
          <w:rFonts w:cs="Times New Roman" w:hint="eastAsia"/>
          <w:color w:val="000000"/>
          <w:sz w:val="22"/>
          <w:szCs w:val="22"/>
        </w:rPr>
        <w:t>の規定により、次のとおり請求します。</w:t>
      </w:r>
    </w:p>
    <w:p w:rsidR="005A121F" w:rsidRPr="00EB24A2" w:rsidRDefault="005A121F" w:rsidP="005A121F">
      <w:pPr>
        <w:autoSpaceDE w:val="0"/>
        <w:autoSpaceDN w:val="0"/>
        <w:adjustRightInd w:val="0"/>
        <w:jc w:val="left"/>
        <w:rPr>
          <w:rFonts w:ascii="Arial" w:hAnsi="ＭＳ 明朝"/>
          <w:color w:val="000000"/>
          <w:kern w:val="0"/>
          <w:szCs w:val="21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4111"/>
      </w:tblGrid>
      <w:tr w:rsidR="00E95ABA" w:rsidRPr="00EB24A2" w:rsidTr="003A3B29">
        <w:trPr>
          <w:trHeight w:val="71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91309" w:rsidRPr="00EB24A2" w:rsidRDefault="00391309" w:rsidP="00391309">
            <w:pPr>
              <w:autoSpaceDE w:val="0"/>
              <w:autoSpaceDN w:val="0"/>
              <w:adjustRightInd w:val="0"/>
              <w:jc w:val="center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>補　　助　　年　　度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391309" w:rsidRPr="00EB24A2" w:rsidRDefault="00391309" w:rsidP="005A121F">
            <w:pPr>
              <w:autoSpaceDE w:val="0"/>
              <w:autoSpaceDN w:val="0"/>
              <w:adjustRightInd w:val="0"/>
              <w:jc w:val="left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 xml:space="preserve">　　　　　　　　　　　　　　　年</w:t>
            </w:r>
            <w:r w:rsidR="00E95ABA"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>度</w:t>
            </w:r>
          </w:p>
        </w:tc>
      </w:tr>
      <w:tr w:rsidR="00E95ABA" w:rsidRPr="00EB24A2" w:rsidTr="003A3B29">
        <w:trPr>
          <w:trHeight w:val="763"/>
        </w:trPr>
        <w:tc>
          <w:tcPr>
            <w:tcW w:w="2977" w:type="dxa"/>
            <w:vAlign w:val="center"/>
          </w:tcPr>
          <w:p w:rsidR="005A121F" w:rsidRPr="00EB24A2" w:rsidRDefault="005A121F" w:rsidP="000D310D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>補助金の交付決定金額</w:t>
            </w:r>
          </w:p>
        </w:tc>
        <w:tc>
          <w:tcPr>
            <w:tcW w:w="5670" w:type="dxa"/>
            <w:gridSpan w:val="2"/>
            <w:vAlign w:val="center"/>
          </w:tcPr>
          <w:p w:rsidR="005A121F" w:rsidRPr="00EB24A2" w:rsidRDefault="005A121F" w:rsidP="005A1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E95ABA" w:rsidRPr="00EB24A2" w:rsidTr="003A3B29">
        <w:trPr>
          <w:trHeight w:val="763"/>
        </w:trPr>
        <w:tc>
          <w:tcPr>
            <w:tcW w:w="2977" w:type="dxa"/>
            <w:vAlign w:val="center"/>
          </w:tcPr>
          <w:p w:rsidR="005A121F" w:rsidRPr="00EB24A2" w:rsidRDefault="005A121F" w:rsidP="000D310D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>補助金の交付確定金額</w:t>
            </w:r>
          </w:p>
        </w:tc>
        <w:tc>
          <w:tcPr>
            <w:tcW w:w="5670" w:type="dxa"/>
            <w:gridSpan w:val="2"/>
            <w:vAlign w:val="center"/>
          </w:tcPr>
          <w:p w:rsidR="005A121F" w:rsidRPr="00EB24A2" w:rsidRDefault="005A121F" w:rsidP="005A1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E95ABA" w:rsidRPr="00EB24A2" w:rsidTr="003A3B29">
        <w:trPr>
          <w:trHeight w:val="720"/>
        </w:trPr>
        <w:tc>
          <w:tcPr>
            <w:tcW w:w="2977" w:type="dxa"/>
            <w:vAlign w:val="center"/>
          </w:tcPr>
          <w:p w:rsidR="005A121F" w:rsidRPr="00EB24A2" w:rsidRDefault="005A121F" w:rsidP="000D310D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>補助金の既交付金額</w:t>
            </w:r>
          </w:p>
        </w:tc>
        <w:tc>
          <w:tcPr>
            <w:tcW w:w="5670" w:type="dxa"/>
            <w:gridSpan w:val="2"/>
            <w:vAlign w:val="center"/>
          </w:tcPr>
          <w:p w:rsidR="005A121F" w:rsidRPr="00EB24A2" w:rsidRDefault="005A121F" w:rsidP="005A1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E95ABA" w:rsidRPr="00EB24A2" w:rsidTr="003A3B29">
        <w:trPr>
          <w:trHeight w:val="720"/>
        </w:trPr>
        <w:tc>
          <w:tcPr>
            <w:tcW w:w="2977" w:type="dxa"/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>交付請求金額</w:t>
            </w:r>
          </w:p>
        </w:tc>
        <w:tc>
          <w:tcPr>
            <w:tcW w:w="5670" w:type="dxa"/>
            <w:gridSpan w:val="2"/>
            <w:vAlign w:val="center"/>
          </w:tcPr>
          <w:p w:rsidR="005A121F" w:rsidRPr="00EB24A2" w:rsidRDefault="005A121F" w:rsidP="005A1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E95ABA" w:rsidRPr="00EB24A2" w:rsidTr="003A3B29">
        <w:trPr>
          <w:trHeight w:val="652"/>
        </w:trPr>
        <w:tc>
          <w:tcPr>
            <w:tcW w:w="2977" w:type="dxa"/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>今回請求後の未請求金額</w:t>
            </w:r>
          </w:p>
        </w:tc>
        <w:tc>
          <w:tcPr>
            <w:tcW w:w="5670" w:type="dxa"/>
            <w:gridSpan w:val="2"/>
            <w:vAlign w:val="center"/>
          </w:tcPr>
          <w:p w:rsidR="005A121F" w:rsidRPr="00EB24A2" w:rsidRDefault="005A121F" w:rsidP="005A1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Arial"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E95ABA" w:rsidRPr="00EB24A2" w:rsidTr="003A3B29">
        <w:trPr>
          <w:trHeight w:val="1058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振込先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ind w:firstLine="1134"/>
              <w:jc w:val="left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銀行　信金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ind w:firstLine="1134"/>
              <w:jc w:val="left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農協　漁協　　　　　店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ind w:firstLine="1134"/>
              <w:jc w:val="left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信組</w:t>
            </w:r>
          </w:p>
        </w:tc>
      </w:tr>
      <w:tr w:rsidR="00E95ABA" w:rsidRPr="00EB24A2" w:rsidTr="003A3B29">
        <w:trPr>
          <w:trHeight w:val="72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当座・普通</w:t>
            </w:r>
          </w:p>
        </w:tc>
      </w:tr>
      <w:tr w:rsidR="00E95ABA" w:rsidRPr="00EB24A2" w:rsidTr="003A3B29">
        <w:trPr>
          <w:trHeight w:val="354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rPr>
                <w:rFonts w:ascii="ＭＳ 明朝" w:hAnsi="Arial"/>
                <w:color w:val="000000"/>
                <w:kern w:val="0"/>
                <w:szCs w:val="21"/>
              </w:rPr>
            </w:pPr>
          </w:p>
        </w:tc>
      </w:tr>
      <w:tr w:rsidR="00EB24A2" w:rsidRPr="00EB24A2" w:rsidTr="003A3B29">
        <w:trPr>
          <w:trHeight w:val="705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Arial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distribute"/>
              <w:rPr>
                <w:rFonts w:ascii="ＭＳ 明朝" w:hAnsi="Arial"/>
                <w:color w:val="000000"/>
                <w:kern w:val="0"/>
                <w:szCs w:val="21"/>
              </w:rPr>
            </w:pPr>
            <w:r w:rsidRPr="00EB24A2">
              <w:rPr>
                <w:rFonts w:ascii="ＭＳ 明朝" w:hAnsi="ＭＳ 明朝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rPr>
                <w:rFonts w:ascii="ＭＳ 明朝" w:hAnsi="Arial"/>
                <w:color w:val="000000"/>
                <w:kern w:val="0"/>
                <w:szCs w:val="21"/>
              </w:rPr>
            </w:pPr>
          </w:p>
        </w:tc>
      </w:tr>
    </w:tbl>
    <w:p w:rsidR="005A121F" w:rsidRPr="00EB24A2" w:rsidRDefault="005A121F" w:rsidP="005A121F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cs="Times New Roman" w:hint="eastAsia"/>
          <w:color w:val="000000"/>
          <w:sz w:val="22"/>
          <w:szCs w:val="22"/>
        </w:rPr>
      </w:pPr>
      <w:bookmarkStart w:id="0" w:name="_GoBack"/>
      <w:bookmarkEnd w:id="0"/>
    </w:p>
    <w:sectPr w:rsidR="005A121F" w:rsidRPr="00EB24A2" w:rsidSect="002F6211">
      <w:pgSz w:w="11907" w:h="16840"/>
      <w:pgMar w:top="1701" w:right="1701" w:bottom="1418" w:left="1701" w:header="720" w:footer="720" w:gutter="0"/>
      <w:cols w:space="720"/>
      <w:noEndnote/>
      <w:docGrid w:type="linesAndChars" w:linePitch="357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4E" w:rsidRDefault="0011624E">
      <w:r>
        <w:separator/>
      </w:r>
    </w:p>
  </w:endnote>
  <w:endnote w:type="continuationSeparator" w:id="0">
    <w:p w:rsidR="0011624E" w:rsidRDefault="001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4E" w:rsidRDefault="0011624E">
      <w:r>
        <w:separator/>
      </w:r>
    </w:p>
  </w:footnote>
  <w:footnote w:type="continuationSeparator" w:id="0">
    <w:p w:rsidR="0011624E" w:rsidRDefault="001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7160D3A"/>
    <w:lvl w:ilvl="0" w:tplc="15A4AA40">
      <w:start w:val="1"/>
      <w:numFmt w:val="decimalFullWidth"/>
      <w:lvlText w:val="%1．"/>
      <w:lvlJc w:val="left"/>
      <w:pPr>
        <w:ind w:left="420" w:hanging="420"/>
      </w:pPr>
    </w:lvl>
    <w:lvl w:ilvl="1" w:tplc="CD724DFE">
      <w:start w:val="1"/>
      <w:numFmt w:val="aiueoFullWidth"/>
      <w:lvlText w:val="(%2)"/>
      <w:lvlJc w:val="left"/>
      <w:pPr>
        <w:ind w:left="840" w:hanging="420"/>
      </w:pPr>
    </w:lvl>
    <w:lvl w:ilvl="2" w:tplc="870EC668">
      <w:start w:val="1"/>
      <w:numFmt w:val="decimalEnclosedCircle"/>
      <w:lvlText w:val="%3"/>
      <w:lvlJc w:val="left"/>
      <w:pPr>
        <w:ind w:left="1260" w:hanging="420"/>
      </w:pPr>
    </w:lvl>
    <w:lvl w:ilvl="3" w:tplc="30826AC2">
      <w:start w:val="1"/>
      <w:numFmt w:val="decimal"/>
      <w:lvlText w:val="%4."/>
      <w:lvlJc w:val="left"/>
      <w:pPr>
        <w:ind w:left="1680" w:hanging="420"/>
      </w:pPr>
    </w:lvl>
    <w:lvl w:ilvl="4" w:tplc="F68AA1A8">
      <w:start w:val="1"/>
      <w:numFmt w:val="aiueoFullWidth"/>
      <w:lvlText w:val="(%5)"/>
      <w:lvlJc w:val="left"/>
      <w:pPr>
        <w:ind w:left="2100" w:hanging="420"/>
      </w:pPr>
    </w:lvl>
    <w:lvl w:ilvl="5" w:tplc="398E494C">
      <w:start w:val="1"/>
      <w:numFmt w:val="decimalEnclosedCircle"/>
      <w:lvlText w:val="%6"/>
      <w:lvlJc w:val="left"/>
      <w:pPr>
        <w:ind w:left="2520" w:hanging="420"/>
      </w:pPr>
    </w:lvl>
    <w:lvl w:ilvl="6" w:tplc="60D2EBFE">
      <w:start w:val="1"/>
      <w:numFmt w:val="decimal"/>
      <w:lvlText w:val="%7."/>
      <w:lvlJc w:val="left"/>
      <w:pPr>
        <w:ind w:left="2940" w:hanging="420"/>
      </w:pPr>
    </w:lvl>
    <w:lvl w:ilvl="7" w:tplc="0F9C5282">
      <w:start w:val="1"/>
      <w:numFmt w:val="aiueoFullWidth"/>
      <w:lvlText w:val="(%8)"/>
      <w:lvlJc w:val="left"/>
      <w:pPr>
        <w:ind w:left="3360" w:hanging="420"/>
      </w:pPr>
    </w:lvl>
    <w:lvl w:ilvl="8" w:tplc="BFCCA296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F314E"/>
    <w:multiLevelType w:val="hybridMultilevel"/>
    <w:tmpl w:val="E788E1EA"/>
    <w:lvl w:ilvl="0" w:tplc="82F0AF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760A3B"/>
    <w:multiLevelType w:val="hybridMultilevel"/>
    <w:tmpl w:val="BBDA1B2A"/>
    <w:lvl w:ilvl="0" w:tplc="D5C0BB1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D515EB0"/>
    <w:multiLevelType w:val="hybridMultilevel"/>
    <w:tmpl w:val="626AE5B6"/>
    <w:lvl w:ilvl="0" w:tplc="15E2D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044"/>
    <w:rsid w:val="000131E9"/>
    <w:rsid w:val="00027E87"/>
    <w:rsid w:val="00044C91"/>
    <w:rsid w:val="000569C8"/>
    <w:rsid w:val="000614FB"/>
    <w:rsid w:val="000744AE"/>
    <w:rsid w:val="00090B64"/>
    <w:rsid w:val="00093719"/>
    <w:rsid w:val="000A107E"/>
    <w:rsid w:val="000A1B03"/>
    <w:rsid w:val="000D12E7"/>
    <w:rsid w:val="000D19FD"/>
    <w:rsid w:val="000D310D"/>
    <w:rsid w:val="000E1505"/>
    <w:rsid w:val="000E18E7"/>
    <w:rsid w:val="0011624E"/>
    <w:rsid w:val="00144984"/>
    <w:rsid w:val="00164512"/>
    <w:rsid w:val="00191313"/>
    <w:rsid w:val="001B7787"/>
    <w:rsid w:val="001C1B07"/>
    <w:rsid w:val="001E601D"/>
    <w:rsid w:val="001F13E2"/>
    <w:rsid w:val="00221B1A"/>
    <w:rsid w:val="00231E11"/>
    <w:rsid w:val="00244E37"/>
    <w:rsid w:val="002C4274"/>
    <w:rsid w:val="002E43F1"/>
    <w:rsid w:val="002E6DD8"/>
    <w:rsid w:val="002F6211"/>
    <w:rsid w:val="00311B4E"/>
    <w:rsid w:val="00317064"/>
    <w:rsid w:val="00361174"/>
    <w:rsid w:val="00391309"/>
    <w:rsid w:val="003A252A"/>
    <w:rsid w:val="003A3B29"/>
    <w:rsid w:val="003E5771"/>
    <w:rsid w:val="0042638B"/>
    <w:rsid w:val="004A0B17"/>
    <w:rsid w:val="004B1044"/>
    <w:rsid w:val="004F7D86"/>
    <w:rsid w:val="00504B1D"/>
    <w:rsid w:val="00505E29"/>
    <w:rsid w:val="00576B37"/>
    <w:rsid w:val="00576D78"/>
    <w:rsid w:val="005A121F"/>
    <w:rsid w:val="005A3C42"/>
    <w:rsid w:val="005D46EF"/>
    <w:rsid w:val="005D653A"/>
    <w:rsid w:val="005F70DD"/>
    <w:rsid w:val="00654873"/>
    <w:rsid w:val="00665C68"/>
    <w:rsid w:val="0067772F"/>
    <w:rsid w:val="006C36CC"/>
    <w:rsid w:val="006D46D4"/>
    <w:rsid w:val="006D50A4"/>
    <w:rsid w:val="006F230F"/>
    <w:rsid w:val="006F326F"/>
    <w:rsid w:val="007125A8"/>
    <w:rsid w:val="0073153F"/>
    <w:rsid w:val="00736B60"/>
    <w:rsid w:val="00770FAA"/>
    <w:rsid w:val="007722E7"/>
    <w:rsid w:val="007A59A4"/>
    <w:rsid w:val="007E669D"/>
    <w:rsid w:val="008143A1"/>
    <w:rsid w:val="008415BA"/>
    <w:rsid w:val="008A4CDC"/>
    <w:rsid w:val="009163CC"/>
    <w:rsid w:val="00925CCA"/>
    <w:rsid w:val="009640D7"/>
    <w:rsid w:val="00995C1D"/>
    <w:rsid w:val="009B799B"/>
    <w:rsid w:val="009D6F94"/>
    <w:rsid w:val="00A00022"/>
    <w:rsid w:val="00A347F8"/>
    <w:rsid w:val="00A63A04"/>
    <w:rsid w:val="00A95513"/>
    <w:rsid w:val="00AE5B8E"/>
    <w:rsid w:val="00AF2516"/>
    <w:rsid w:val="00AF4DFF"/>
    <w:rsid w:val="00B11B3C"/>
    <w:rsid w:val="00BA76C9"/>
    <w:rsid w:val="00BE02AC"/>
    <w:rsid w:val="00C31003"/>
    <w:rsid w:val="00C44C1F"/>
    <w:rsid w:val="00C5174C"/>
    <w:rsid w:val="00C63829"/>
    <w:rsid w:val="00C95A1D"/>
    <w:rsid w:val="00CC4633"/>
    <w:rsid w:val="00CE5F3C"/>
    <w:rsid w:val="00CF1E2B"/>
    <w:rsid w:val="00D179E3"/>
    <w:rsid w:val="00D231A9"/>
    <w:rsid w:val="00D23CC0"/>
    <w:rsid w:val="00D35AC8"/>
    <w:rsid w:val="00D7050D"/>
    <w:rsid w:val="00DB4130"/>
    <w:rsid w:val="00DC7090"/>
    <w:rsid w:val="00DD2BD8"/>
    <w:rsid w:val="00DE024D"/>
    <w:rsid w:val="00DE3086"/>
    <w:rsid w:val="00DF2023"/>
    <w:rsid w:val="00E25868"/>
    <w:rsid w:val="00E673D0"/>
    <w:rsid w:val="00E82E98"/>
    <w:rsid w:val="00E83FBB"/>
    <w:rsid w:val="00E95ABA"/>
    <w:rsid w:val="00EB24A2"/>
    <w:rsid w:val="00F14F95"/>
    <w:rsid w:val="00F33309"/>
    <w:rsid w:val="00F356A7"/>
    <w:rsid w:val="00F35814"/>
    <w:rsid w:val="00F80F4C"/>
    <w:rsid w:val="00F93B07"/>
    <w:rsid w:val="00F95B9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5177F"/>
  <w15:chartTrackingRefBased/>
  <w15:docId w15:val="{5F5B05C9-B26F-4F02-A619-9FF857A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1F13E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8">
    <w:name w:val="Body Text Indent"/>
    <w:basedOn w:val="a"/>
    <w:link w:val="a9"/>
    <w:rsid w:val="001F13E2"/>
    <w:pPr>
      <w:ind w:left="227" w:hanging="227"/>
    </w:pPr>
    <w:rPr>
      <w:rFonts w:ascii="ＭＳ 明朝" w:cs="Times New Roman"/>
      <w:kern w:val="0"/>
    </w:rPr>
  </w:style>
  <w:style w:type="character" w:customStyle="1" w:styleId="a9">
    <w:name w:val="本文インデント (文字)"/>
    <w:link w:val="a8"/>
    <w:rsid w:val="001F13E2"/>
    <w:rPr>
      <w:rFonts w:ascii="ＭＳ 明朝" w:cs="Times New Roman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EDCD-3993-42B4-AD6D-24273A97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○成２２年度佐賀市まちづくりファンド事業補助金交付要綱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○成２２年度佐賀市まちづくりファンド事業補助金交付要綱</dc:title>
  <dc:subject/>
  <dc:creator>sagashi</dc:creator>
  <cp:keywords/>
  <cp:lastModifiedBy>Administrator</cp:lastModifiedBy>
  <cp:revision>2</cp:revision>
  <cp:lastPrinted>2018-03-08T06:26:00Z</cp:lastPrinted>
  <dcterms:created xsi:type="dcterms:W3CDTF">2018-03-26T11:33:00Z</dcterms:created>
  <dcterms:modified xsi:type="dcterms:W3CDTF">2018-03-26T11:33:00Z</dcterms:modified>
</cp:coreProperties>
</file>