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B02" w:rsidRPr="00E90F4C" w:rsidRDefault="00032C89">
      <w:pPr>
        <w:rPr>
          <w:rFonts w:asciiTheme="minorEastAsia" w:hAnsiTheme="minorEastAsia"/>
          <w:sz w:val="22"/>
        </w:rPr>
      </w:pPr>
      <w:r w:rsidRPr="00E90F4C">
        <w:rPr>
          <w:rFonts w:asciiTheme="minorEastAsia" w:hAnsiTheme="minorEastAsia" w:hint="eastAsia"/>
          <w:sz w:val="22"/>
        </w:rPr>
        <w:t>別記様式</w:t>
      </w:r>
    </w:p>
    <w:p w:rsidR="00032C89" w:rsidRPr="00E90F4C" w:rsidRDefault="00E90F4C" w:rsidP="00032C89">
      <w:pPr>
        <w:jc w:val="center"/>
        <w:rPr>
          <w:rFonts w:asciiTheme="minorEastAsia" w:hAnsiTheme="minorEastAsia"/>
          <w:sz w:val="32"/>
          <w:szCs w:val="32"/>
        </w:rPr>
      </w:pPr>
      <w:r w:rsidRPr="00E90F4C">
        <w:rPr>
          <w:rFonts w:asciiTheme="minorEastAsia" w:hAnsiTheme="minorEastAsia" w:hint="eastAsia"/>
          <w:sz w:val="32"/>
          <w:szCs w:val="32"/>
        </w:rPr>
        <w:t>佐賀市富士しゃくなげ湖水上競技場湖面利用</w:t>
      </w:r>
      <w:r w:rsidR="00032C89" w:rsidRPr="00E90F4C">
        <w:rPr>
          <w:rFonts w:asciiTheme="minorEastAsia" w:hAnsiTheme="minorEastAsia" w:hint="eastAsia"/>
          <w:sz w:val="32"/>
          <w:szCs w:val="32"/>
        </w:rPr>
        <w:t>届出書</w:t>
      </w:r>
    </w:p>
    <w:p w:rsidR="00032C89" w:rsidRPr="00724290" w:rsidRDefault="00C07628" w:rsidP="00032C89">
      <w:pPr>
        <w:jc w:val="right"/>
        <w:rPr>
          <w:rFonts w:asciiTheme="minorEastAsia" w:hAnsiTheme="minorEastAsia"/>
          <w:szCs w:val="21"/>
        </w:rPr>
      </w:pPr>
      <w:r w:rsidRPr="00724290">
        <w:rPr>
          <w:rFonts w:asciiTheme="minorEastAsia" w:hAnsiTheme="minorEastAsia" w:hint="eastAsia"/>
          <w:szCs w:val="21"/>
        </w:rPr>
        <w:t>令和</w:t>
      </w:r>
      <w:r w:rsidR="00032C89" w:rsidRPr="00724290">
        <w:rPr>
          <w:rFonts w:asciiTheme="minorEastAsia" w:hAnsiTheme="minorEastAsia" w:hint="eastAsia"/>
          <w:szCs w:val="21"/>
        </w:rPr>
        <w:t xml:space="preserve">　　年　　月　　日</w:t>
      </w:r>
    </w:p>
    <w:p w:rsidR="00032C89" w:rsidRPr="00724290" w:rsidRDefault="00032C89">
      <w:pPr>
        <w:rPr>
          <w:rFonts w:asciiTheme="minorEastAsia" w:hAnsiTheme="minorEastAsia"/>
          <w:szCs w:val="21"/>
        </w:rPr>
      </w:pPr>
      <w:r w:rsidRPr="00724290">
        <w:rPr>
          <w:rFonts w:asciiTheme="minorEastAsia" w:hAnsiTheme="minorEastAsia" w:hint="eastAsia"/>
          <w:szCs w:val="21"/>
        </w:rPr>
        <w:t>佐賀市長　様</w:t>
      </w:r>
    </w:p>
    <w:tbl>
      <w:tblPr>
        <w:tblStyle w:val="ae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4813"/>
      </w:tblGrid>
      <w:tr w:rsidR="002B02AB" w:rsidRPr="00724290" w:rsidTr="007A1DBC">
        <w:trPr>
          <w:trHeight w:hRule="exact" w:val="680"/>
        </w:trPr>
        <w:tc>
          <w:tcPr>
            <w:tcW w:w="992" w:type="dxa"/>
            <w:vAlign w:val="center"/>
          </w:tcPr>
          <w:p w:rsidR="002B02AB" w:rsidRPr="00724290" w:rsidRDefault="002B02AB" w:rsidP="002B0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届出者</w:t>
            </w:r>
          </w:p>
        </w:tc>
        <w:tc>
          <w:tcPr>
            <w:tcW w:w="4813" w:type="dxa"/>
            <w:vAlign w:val="center"/>
          </w:tcPr>
          <w:p w:rsidR="002B02AB" w:rsidRPr="00724290" w:rsidRDefault="002B02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02AB" w:rsidRPr="00724290" w:rsidTr="002B02AB">
        <w:trPr>
          <w:trHeight w:hRule="exact" w:val="680"/>
        </w:trPr>
        <w:tc>
          <w:tcPr>
            <w:tcW w:w="992" w:type="dxa"/>
            <w:vAlign w:val="center"/>
          </w:tcPr>
          <w:p w:rsidR="002B02AB" w:rsidRPr="00724290" w:rsidRDefault="002B02AB" w:rsidP="002B0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住　所</w:t>
            </w:r>
          </w:p>
        </w:tc>
        <w:tc>
          <w:tcPr>
            <w:tcW w:w="4813" w:type="dxa"/>
          </w:tcPr>
          <w:p w:rsidR="002B02AB" w:rsidRPr="00724290" w:rsidRDefault="002B02AB" w:rsidP="002B02AB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2B02AB" w:rsidRPr="00724290" w:rsidRDefault="002B02A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02AB" w:rsidRPr="00724290" w:rsidTr="007A1DBC">
        <w:trPr>
          <w:trHeight w:hRule="exact" w:val="680"/>
        </w:trPr>
        <w:tc>
          <w:tcPr>
            <w:tcW w:w="992" w:type="dxa"/>
            <w:vAlign w:val="center"/>
          </w:tcPr>
          <w:p w:rsidR="002B02AB" w:rsidRPr="00724290" w:rsidRDefault="002B02AB" w:rsidP="002B02A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4813" w:type="dxa"/>
            <w:vAlign w:val="center"/>
          </w:tcPr>
          <w:p w:rsidR="002B02AB" w:rsidRPr="00724290" w:rsidRDefault="002B02A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B02AB" w:rsidRPr="00724290" w:rsidRDefault="002B02AB">
      <w:pPr>
        <w:rPr>
          <w:rFonts w:asciiTheme="minorEastAsia" w:hAnsiTheme="minorEastAsia"/>
          <w:szCs w:val="21"/>
        </w:rPr>
      </w:pPr>
    </w:p>
    <w:p w:rsidR="00032C89" w:rsidRPr="00724290" w:rsidRDefault="00032C89" w:rsidP="00032C89">
      <w:pPr>
        <w:rPr>
          <w:rFonts w:asciiTheme="minorEastAsia" w:hAnsiTheme="minorEastAsia"/>
          <w:szCs w:val="21"/>
        </w:rPr>
      </w:pPr>
      <w:r w:rsidRPr="00724290">
        <w:rPr>
          <w:rFonts w:asciiTheme="minorEastAsia" w:hAnsiTheme="minorEastAsia" w:hint="eastAsia"/>
          <w:szCs w:val="21"/>
        </w:rPr>
        <w:t xml:space="preserve">　</w:t>
      </w:r>
      <w:r w:rsidR="00E90F4C" w:rsidRPr="00724290">
        <w:rPr>
          <w:rFonts w:asciiTheme="minorEastAsia" w:hAnsiTheme="minorEastAsia" w:hint="eastAsia"/>
          <w:szCs w:val="21"/>
        </w:rPr>
        <w:t>佐賀市</w:t>
      </w:r>
      <w:r w:rsidRPr="00724290">
        <w:rPr>
          <w:rFonts w:asciiTheme="minorEastAsia" w:hAnsiTheme="minorEastAsia" w:hint="eastAsia"/>
          <w:szCs w:val="21"/>
        </w:rPr>
        <w:t>富士しゃくなげ湖</w:t>
      </w:r>
      <w:r w:rsidR="00E90F4C" w:rsidRPr="00724290">
        <w:rPr>
          <w:rFonts w:asciiTheme="minorEastAsia" w:hAnsiTheme="minorEastAsia" w:hint="eastAsia"/>
          <w:szCs w:val="21"/>
        </w:rPr>
        <w:t>水上競技場</w:t>
      </w:r>
      <w:r w:rsidRPr="00724290">
        <w:rPr>
          <w:rFonts w:asciiTheme="minorEastAsia" w:hAnsiTheme="minorEastAsia" w:hint="eastAsia"/>
          <w:szCs w:val="21"/>
        </w:rPr>
        <w:t>内において、下記</w:t>
      </w:r>
      <w:r w:rsidR="00B21C35">
        <w:rPr>
          <w:rFonts w:asciiTheme="minorEastAsia" w:hAnsiTheme="minorEastAsia" w:hint="eastAsia"/>
          <w:szCs w:val="21"/>
        </w:rPr>
        <w:t>利用</w:t>
      </w:r>
      <w:r w:rsidRPr="00724290">
        <w:rPr>
          <w:rFonts w:asciiTheme="minorEastAsia" w:hAnsiTheme="minorEastAsia" w:hint="eastAsia"/>
          <w:szCs w:val="21"/>
        </w:rPr>
        <w:t>条件を遵守し、</w:t>
      </w:r>
      <w:r w:rsidRPr="00724290">
        <w:rPr>
          <w:rFonts w:asciiTheme="minorEastAsia" w:hAnsiTheme="minorEastAsia" w:hint="eastAsia"/>
          <w:b/>
          <w:szCs w:val="21"/>
          <w:u w:val="single"/>
        </w:rPr>
        <w:t>自己責任</w:t>
      </w:r>
      <w:r w:rsidRPr="00724290">
        <w:rPr>
          <w:rFonts w:asciiTheme="minorEastAsia" w:hAnsiTheme="minorEastAsia" w:hint="eastAsia"/>
          <w:szCs w:val="21"/>
        </w:rPr>
        <w:t>のもと</w:t>
      </w:r>
      <w:r w:rsidR="00E90F4C" w:rsidRPr="00724290">
        <w:rPr>
          <w:rFonts w:asciiTheme="minorEastAsia" w:hAnsiTheme="minorEastAsia" w:hint="eastAsia"/>
          <w:szCs w:val="21"/>
        </w:rPr>
        <w:t>利用</w:t>
      </w:r>
      <w:r w:rsidRPr="00724290">
        <w:rPr>
          <w:rFonts w:asciiTheme="minorEastAsia" w:hAnsiTheme="minorEastAsia" w:hint="eastAsia"/>
          <w:szCs w:val="21"/>
        </w:rPr>
        <w:t>したいの</w:t>
      </w:r>
      <w:r w:rsidR="00B07EF8" w:rsidRPr="00724290">
        <w:rPr>
          <w:rFonts w:asciiTheme="minorEastAsia" w:hAnsiTheme="minorEastAsia" w:hint="eastAsia"/>
          <w:szCs w:val="21"/>
        </w:rPr>
        <w:t>で</w:t>
      </w:r>
      <w:r w:rsidR="00E90F4C" w:rsidRPr="00724290">
        <w:rPr>
          <w:rFonts w:asciiTheme="minorEastAsia" w:hAnsiTheme="minorEastAsia" w:hint="eastAsia"/>
          <w:szCs w:val="21"/>
        </w:rPr>
        <w:t>届</w:t>
      </w:r>
      <w:r w:rsidRPr="00724290">
        <w:rPr>
          <w:rFonts w:asciiTheme="minorEastAsia" w:hAnsiTheme="minorEastAsia" w:hint="eastAsia"/>
          <w:szCs w:val="21"/>
        </w:rPr>
        <w:t>出</w:t>
      </w:r>
      <w:r w:rsidR="00E90F4C" w:rsidRPr="00724290">
        <w:rPr>
          <w:rFonts w:asciiTheme="minorEastAsia" w:hAnsiTheme="minorEastAsia" w:hint="eastAsia"/>
          <w:szCs w:val="21"/>
        </w:rPr>
        <w:t>いたします</w:t>
      </w:r>
      <w:r w:rsidRPr="00724290">
        <w:rPr>
          <w:rFonts w:asciiTheme="minorEastAsia" w:hAnsiTheme="minorEastAsia" w:hint="eastAsia"/>
          <w:szCs w:val="21"/>
        </w:rPr>
        <w:t>。</w:t>
      </w:r>
    </w:p>
    <w:p w:rsidR="00032C89" w:rsidRPr="00724290" w:rsidRDefault="00032C89" w:rsidP="00032C89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724290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2B02AB" w:rsidRPr="00724290" w:rsidRDefault="002B02AB" w:rsidP="002B02AB">
      <w:pPr>
        <w:rPr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06BE" w:rsidRPr="00724290" w:rsidTr="00724290">
        <w:trPr>
          <w:trHeight w:hRule="exact" w:val="680"/>
        </w:trPr>
        <w:tc>
          <w:tcPr>
            <w:tcW w:w="2831" w:type="dxa"/>
            <w:vAlign w:val="center"/>
          </w:tcPr>
          <w:p w:rsidR="00B906BE" w:rsidRPr="00724290" w:rsidRDefault="00B906BE" w:rsidP="006B397F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１　利用の目的</w:t>
            </w:r>
          </w:p>
        </w:tc>
        <w:tc>
          <w:tcPr>
            <w:tcW w:w="5663" w:type="dxa"/>
            <w:gridSpan w:val="2"/>
            <w:vAlign w:val="center"/>
          </w:tcPr>
          <w:p w:rsidR="00B906BE" w:rsidRPr="00724290" w:rsidRDefault="00B906BE" w:rsidP="00032C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906BE" w:rsidRPr="00724290" w:rsidTr="00724290">
        <w:trPr>
          <w:trHeight w:hRule="exact" w:val="680"/>
        </w:trPr>
        <w:tc>
          <w:tcPr>
            <w:tcW w:w="2831" w:type="dxa"/>
            <w:vAlign w:val="center"/>
          </w:tcPr>
          <w:p w:rsidR="00B906BE" w:rsidRPr="00724290" w:rsidRDefault="00B906BE" w:rsidP="006B397F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２　利用の場所</w:t>
            </w:r>
          </w:p>
        </w:tc>
        <w:tc>
          <w:tcPr>
            <w:tcW w:w="5663" w:type="dxa"/>
            <w:gridSpan w:val="2"/>
            <w:vAlign w:val="center"/>
          </w:tcPr>
          <w:p w:rsidR="00724290" w:rsidRDefault="00724290" w:rsidP="00724290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佐賀市富士しゃくなげ湖水上競技場</w:t>
            </w:r>
          </w:p>
          <w:p w:rsidR="00724290" w:rsidRPr="00724290" w:rsidRDefault="00724290" w:rsidP="000C17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0C1707">
              <w:rPr>
                <w:rFonts w:asciiTheme="minorEastAsia" w:hAnsiTheme="minorEastAsia" w:hint="eastAsia"/>
                <w:sz w:val="22"/>
              </w:rPr>
              <w:t>嘉瀬川ダム本体上流</w:t>
            </w:r>
            <w:r w:rsidR="000C1707" w:rsidRPr="00E90F4C">
              <w:rPr>
                <w:rFonts w:asciiTheme="minorEastAsia" w:hAnsiTheme="minorEastAsia" w:hint="eastAsia"/>
                <w:sz w:val="22"/>
              </w:rPr>
              <w:t>網場</w:t>
            </w:r>
            <w:r w:rsidR="000C1707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90F4C">
              <w:rPr>
                <w:rFonts w:asciiTheme="minorEastAsia" w:hAnsiTheme="minorEastAsia" w:hint="eastAsia"/>
                <w:sz w:val="22"/>
              </w:rPr>
              <w:t>～</w:t>
            </w:r>
            <w:r w:rsidR="000C1707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0C1707" w:rsidRPr="00E90F4C">
              <w:rPr>
                <w:rFonts w:asciiTheme="minorEastAsia" w:hAnsiTheme="minorEastAsia" w:hint="eastAsia"/>
                <w:sz w:val="22"/>
              </w:rPr>
              <w:t>副ダム</w:t>
            </w:r>
            <w:r w:rsidR="000C1707">
              <w:rPr>
                <w:rFonts w:asciiTheme="minorEastAsia" w:hAnsiTheme="minorEastAsia" w:hint="eastAsia"/>
                <w:sz w:val="22"/>
              </w:rPr>
              <w:t>堰下流網場</w:t>
            </w:r>
            <w:r>
              <w:rPr>
                <w:rFonts w:asciiTheme="minorEastAsia" w:hAnsiTheme="minorEastAsia" w:hint="eastAsia"/>
                <w:sz w:val="22"/>
              </w:rPr>
              <w:t xml:space="preserve">　間）</w:t>
            </w:r>
          </w:p>
        </w:tc>
      </w:tr>
      <w:tr w:rsidR="00B906BE" w:rsidRPr="00724290" w:rsidTr="00724290">
        <w:trPr>
          <w:trHeight w:hRule="exact" w:val="680"/>
        </w:trPr>
        <w:tc>
          <w:tcPr>
            <w:tcW w:w="2831" w:type="dxa"/>
            <w:vAlign w:val="center"/>
          </w:tcPr>
          <w:p w:rsidR="00B906BE" w:rsidRPr="00724290" w:rsidRDefault="00B906BE" w:rsidP="006B397F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３　利用の方法</w:t>
            </w:r>
          </w:p>
        </w:tc>
        <w:tc>
          <w:tcPr>
            <w:tcW w:w="5663" w:type="dxa"/>
            <w:gridSpan w:val="2"/>
            <w:vAlign w:val="center"/>
          </w:tcPr>
          <w:p w:rsidR="00B906BE" w:rsidRPr="00724290" w:rsidRDefault="00B906BE" w:rsidP="00032C8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B02AB" w:rsidRPr="00724290" w:rsidTr="00B906BE">
        <w:tc>
          <w:tcPr>
            <w:tcW w:w="2831" w:type="dxa"/>
            <w:vAlign w:val="center"/>
          </w:tcPr>
          <w:p w:rsidR="00B906BE" w:rsidRPr="00724290" w:rsidRDefault="002B02AB" w:rsidP="00B906BE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４　利用に係る数量（面</w:t>
            </w:r>
          </w:p>
          <w:p w:rsidR="002B02AB" w:rsidRPr="00724290" w:rsidRDefault="002B02AB" w:rsidP="00B906BE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積）又は人数</w:t>
            </w:r>
          </w:p>
        </w:tc>
        <w:tc>
          <w:tcPr>
            <w:tcW w:w="2831" w:type="dxa"/>
            <w:vAlign w:val="center"/>
          </w:tcPr>
          <w:p w:rsidR="002B02AB" w:rsidRPr="00724290" w:rsidRDefault="00B906BE" w:rsidP="00B906BE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船舶：　　　　　　　艇</w:t>
            </w:r>
          </w:p>
        </w:tc>
        <w:tc>
          <w:tcPr>
            <w:tcW w:w="2832" w:type="dxa"/>
            <w:vAlign w:val="center"/>
          </w:tcPr>
          <w:p w:rsidR="002B02AB" w:rsidRPr="00724290" w:rsidRDefault="00B906BE" w:rsidP="00032C89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人数：　　　　　　　名</w:t>
            </w:r>
          </w:p>
        </w:tc>
      </w:tr>
      <w:tr w:rsidR="00724290" w:rsidRPr="00724290" w:rsidTr="00BE749B">
        <w:tc>
          <w:tcPr>
            <w:tcW w:w="2831" w:type="dxa"/>
            <w:vAlign w:val="center"/>
          </w:tcPr>
          <w:p w:rsidR="00724290" w:rsidRPr="00724290" w:rsidRDefault="00724290" w:rsidP="006B397F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５　利用の</w:t>
            </w:r>
            <w:r w:rsidR="007A1DBC">
              <w:rPr>
                <w:rFonts w:asciiTheme="minorEastAsia" w:hAnsiTheme="minorEastAsia" w:hint="eastAsia"/>
                <w:szCs w:val="21"/>
              </w:rPr>
              <w:t>日程</w:t>
            </w:r>
          </w:p>
        </w:tc>
        <w:tc>
          <w:tcPr>
            <w:tcW w:w="5663" w:type="dxa"/>
            <w:gridSpan w:val="2"/>
            <w:vAlign w:val="center"/>
          </w:tcPr>
          <w:p w:rsidR="007A1DBC" w:rsidRDefault="007A1DBC" w:rsidP="00032C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　　年　　月　　日（　　）</w:t>
            </w:r>
          </w:p>
          <w:p w:rsidR="007A1DBC" w:rsidRPr="00724290" w:rsidRDefault="00333C95" w:rsidP="00333C9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時　　分　　　～　</w:t>
            </w:r>
            <w:r w:rsidR="007A1DBC">
              <w:rPr>
                <w:rFonts w:asciiTheme="minorEastAsia" w:hAnsiTheme="minorEastAsia" w:hint="eastAsia"/>
                <w:szCs w:val="21"/>
              </w:rPr>
              <w:t xml:space="preserve">　　時　　分</w:t>
            </w:r>
          </w:p>
        </w:tc>
      </w:tr>
      <w:tr w:rsidR="007A1DBC" w:rsidRPr="00724290" w:rsidTr="007A1DBC">
        <w:trPr>
          <w:trHeight w:hRule="exact" w:val="680"/>
        </w:trPr>
        <w:tc>
          <w:tcPr>
            <w:tcW w:w="2831" w:type="dxa"/>
            <w:vAlign w:val="center"/>
          </w:tcPr>
          <w:p w:rsidR="007A1DBC" w:rsidRPr="00724290" w:rsidRDefault="007A1DBC" w:rsidP="00032C89">
            <w:pPr>
              <w:rPr>
                <w:rFonts w:asciiTheme="minorEastAsia" w:hAnsiTheme="minorEastAsia"/>
                <w:szCs w:val="21"/>
              </w:rPr>
            </w:pPr>
            <w:r w:rsidRPr="00724290">
              <w:rPr>
                <w:rFonts w:asciiTheme="minorEastAsia" w:hAnsiTheme="minorEastAsia" w:hint="eastAsia"/>
                <w:szCs w:val="21"/>
              </w:rPr>
              <w:t>６　その他</w:t>
            </w:r>
            <w:r>
              <w:rPr>
                <w:rFonts w:asciiTheme="minorEastAsia" w:hAnsiTheme="minorEastAsia" w:hint="eastAsia"/>
                <w:szCs w:val="21"/>
              </w:rPr>
              <w:t>（参考資料等）</w:t>
            </w:r>
          </w:p>
        </w:tc>
        <w:tc>
          <w:tcPr>
            <w:tcW w:w="5663" w:type="dxa"/>
            <w:gridSpan w:val="2"/>
            <w:vAlign w:val="center"/>
          </w:tcPr>
          <w:p w:rsidR="007A1DBC" w:rsidRDefault="007A1DBC" w:rsidP="00032C89">
            <w:pPr>
              <w:rPr>
                <w:rFonts w:asciiTheme="minorEastAsia" w:hAnsiTheme="minorEastAsia"/>
                <w:szCs w:val="21"/>
              </w:rPr>
            </w:pPr>
          </w:p>
          <w:p w:rsidR="007A1DBC" w:rsidRPr="00BE749B" w:rsidRDefault="00BE749B" w:rsidP="00F21E5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　添付資料　あり　[　　枚]</w:t>
            </w:r>
            <w:r w:rsidR="00F21E5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F21E5E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なし　）</w:t>
            </w:r>
          </w:p>
        </w:tc>
      </w:tr>
    </w:tbl>
    <w:p w:rsidR="005F7286" w:rsidRDefault="005F7286" w:rsidP="00032C89">
      <w:pPr>
        <w:rPr>
          <w:rFonts w:asciiTheme="minorEastAsia" w:hAnsiTheme="minorEastAsia"/>
          <w:sz w:val="22"/>
        </w:rPr>
      </w:pPr>
    </w:p>
    <w:p w:rsidR="00032C89" w:rsidRDefault="005F7286" w:rsidP="00D0551F">
      <w:pPr>
        <w:snapToGrid w:val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利用条件</w:t>
      </w:r>
    </w:p>
    <w:p w:rsidR="00741E2B" w:rsidRDefault="006B397F" w:rsidP="00D0551F">
      <w:pPr>
        <w:snapToGrid w:val="0"/>
        <w:ind w:left="525" w:hangingChars="250" w:hanging="525"/>
        <w:rPr>
          <w:rFonts w:asciiTheme="minorEastAsia" w:hAnsiTheme="minorEastAsia"/>
        </w:rPr>
      </w:pPr>
      <w:r w:rsidRPr="006B397F">
        <w:rPr>
          <w:rFonts w:asciiTheme="minorEastAsia" w:hAnsiTheme="minorEastAsia" w:hint="eastAsia"/>
        </w:rPr>
        <w:t xml:space="preserve">※１ </w:t>
      </w:r>
      <w:r w:rsidR="00741E2B">
        <w:rPr>
          <w:rFonts w:asciiTheme="minorEastAsia" w:hAnsiTheme="minorEastAsia" w:hint="eastAsia"/>
        </w:rPr>
        <w:t>届出は利用される</w:t>
      </w:r>
      <w:r w:rsidR="00741E2B" w:rsidRPr="00741E2B">
        <w:rPr>
          <w:rFonts w:asciiTheme="minorEastAsia" w:hAnsiTheme="minorEastAsia" w:hint="eastAsia"/>
          <w:b/>
        </w:rPr>
        <w:t>５開庁日</w:t>
      </w:r>
      <w:r w:rsidR="000C1707">
        <w:rPr>
          <w:rFonts w:asciiTheme="minorEastAsia" w:hAnsiTheme="minorEastAsia" w:hint="eastAsia"/>
          <w:b/>
        </w:rPr>
        <w:t>前</w:t>
      </w:r>
      <w:r w:rsidR="00741E2B" w:rsidRPr="00741E2B">
        <w:rPr>
          <w:rFonts w:asciiTheme="minorEastAsia" w:hAnsiTheme="minorEastAsia" w:hint="eastAsia"/>
          <w:b/>
        </w:rPr>
        <w:t>までに提出</w:t>
      </w:r>
      <w:r w:rsidR="00741E2B">
        <w:rPr>
          <w:rFonts w:asciiTheme="minorEastAsia" w:hAnsiTheme="minorEastAsia" w:hint="eastAsia"/>
        </w:rPr>
        <w:t>ください（</w:t>
      </w:r>
      <w:r w:rsidR="00A25699">
        <w:rPr>
          <w:rFonts w:asciiTheme="minorEastAsia" w:hAnsiTheme="minorEastAsia" w:hint="eastAsia"/>
        </w:rPr>
        <w:t>メール</w:t>
      </w:r>
      <w:r w:rsidR="00B3003C">
        <w:rPr>
          <w:rFonts w:asciiTheme="minorEastAsia" w:hAnsiTheme="minorEastAsia" w:hint="eastAsia"/>
        </w:rPr>
        <w:t>や</w:t>
      </w:r>
      <w:r w:rsidR="00A25699">
        <w:rPr>
          <w:rFonts w:asciiTheme="minorEastAsia" w:hAnsiTheme="minorEastAsia" w:hint="eastAsia"/>
        </w:rPr>
        <w:t>ＦＡＸ</w:t>
      </w:r>
      <w:r w:rsidR="00B3003C">
        <w:rPr>
          <w:rFonts w:asciiTheme="minorEastAsia" w:hAnsiTheme="minorEastAsia" w:hint="eastAsia"/>
        </w:rPr>
        <w:t>の場合、</w:t>
      </w:r>
      <w:r w:rsidR="000C1707">
        <w:rPr>
          <w:rFonts w:asciiTheme="minorEastAsia" w:hAnsiTheme="minorEastAsia" w:hint="eastAsia"/>
        </w:rPr>
        <w:t>到達確認のため</w:t>
      </w:r>
      <w:r w:rsidR="00741E2B">
        <w:rPr>
          <w:rFonts w:asciiTheme="minorEastAsia" w:hAnsiTheme="minorEastAsia" w:hint="eastAsia"/>
        </w:rPr>
        <w:t>記入いただいた連絡先へ連絡をします</w:t>
      </w:r>
      <w:r w:rsidR="008810E3">
        <w:rPr>
          <w:rFonts w:asciiTheme="minorEastAsia" w:hAnsiTheme="minorEastAsia" w:hint="eastAsia"/>
        </w:rPr>
        <w:t>が、</w:t>
      </w:r>
      <w:r w:rsidR="008810E3" w:rsidRPr="004D72C6">
        <w:rPr>
          <w:rFonts w:asciiTheme="minorEastAsia" w:hAnsiTheme="minorEastAsia" w:hint="eastAsia"/>
          <w:b/>
        </w:rPr>
        <w:t>期限直前に提出された場合等は事前に連絡ください</w:t>
      </w:r>
      <w:r w:rsidR="00741E2B">
        <w:rPr>
          <w:rFonts w:asciiTheme="minorEastAsia" w:hAnsiTheme="minorEastAsia" w:hint="eastAsia"/>
        </w:rPr>
        <w:t>）。</w:t>
      </w:r>
    </w:p>
    <w:p w:rsidR="006B397F" w:rsidRPr="006B397F" w:rsidRDefault="006B397F" w:rsidP="00D0551F">
      <w:pPr>
        <w:snapToGrid w:val="0"/>
        <w:ind w:leftChars="200" w:left="420" w:firstLineChars="50" w:firstLine="105"/>
        <w:rPr>
          <w:rFonts w:asciiTheme="minorEastAsia" w:hAnsiTheme="minorEastAsia"/>
        </w:rPr>
      </w:pPr>
      <w:r w:rsidRPr="006B397F">
        <w:rPr>
          <w:rFonts w:asciiTheme="minorEastAsia" w:hAnsiTheme="minorEastAsia" w:hint="eastAsia"/>
        </w:rPr>
        <w:t>利用日毎に届出が必要です。利用時間は</w:t>
      </w:r>
      <w:r w:rsidR="00741E2B">
        <w:rPr>
          <w:rFonts w:asciiTheme="minorEastAsia" w:hAnsiTheme="minorEastAsia" w:hint="eastAsia"/>
        </w:rPr>
        <w:t>９</w:t>
      </w:r>
      <w:r w:rsidR="000C1707">
        <w:rPr>
          <w:rFonts w:asciiTheme="minorEastAsia" w:hAnsiTheme="minorEastAsia" w:hint="eastAsia"/>
        </w:rPr>
        <w:t>時</w:t>
      </w:r>
      <w:r w:rsidRPr="006B397F">
        <w:rPr>
          <w:rFonts w:asciiTheme="minorEastAsia" w:hAnsiTheme="minorEastAsia" w:hint="eastAsia"/>
        </w:rPr>
        <w:t>から</w:t>
      </w:r>
      <w:r w:rsidR="00741E2B">
        <w:rPr>
          <w:rFonts w:asciiTheme="minorEastAsia" w:hAnsiTheme="minorEastAsia" w:hint="eastAsia"/>
        </w:rPr>
        <w:t>１７</w:t>
      </w:r>
      <w:r w:rsidRPr="006B397F">
        <w:rPr>
          <w:rFonts w:asciiTheme="minorEastAsia" w:hAnsiTheme="minorEastAsia" w:hint="eastAsia"/>
        </w:rPr>
        <w:t>時までの間で届出てください</w:t>
      </w:r>
      <w:r w:rsidR="00741E2B">
        <w:rPr>
          <w:rFonts w:asciiTheme="minorEastAsia" w:hAnsiTheme="minorEastAsia" w:hint="eastAsia"/>
        </w:rPr>
        <w:t>（</w:t>
      </w:r>
      <w:r w:rsidR="00741E2B" w:rsidRPr="006B397F">
        <w:rPr>
          <w:rFonts w:asciiTheme="minorEastAsia" w:hAnsiTheme="minorEastAsia" w:hint="eastAsia"/>
        </w:rPr>
        <w:t>施設出入口の門扉は１７時で施錠します</w:t>
      </w:r>
      <w:r w:rsidR="00741E2B">
        <w:rPr>
          <w:rFonts w:asciiTheme="minorEastAsia" w:hAnsiTheme="minorEastAsia" w:hint="eastAsia"/>
        </w:rPr>
        <w:t>）</w:t>
      </w:r>
      <w:r w:rsidRPr="006B397F">
        <w:rPr>
          <w:rFonts w:asciiTheme="minorEastAsia" w:hAnsiTheme="minorEastAsia" w:hint="eastAsia"/>
        </w:rPr>
        <w:t>。</w:t>
      </w:r>
    </w:p>
    <w:p w:rsidR="006B397F" w:rsidRDefault="008E5A79" w:rsidP="00D0551F">
      <w:pPr>
        <w:snapToGrid w:val="0"/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嘉瀬川ダムの貯水量（水位）及び</w:t>
      </w:r>
      <w:r w:rsidR="006B397F" w:rsidRPr="006B397F">
        <w:rPr>
          <w:rFonts w:asciiTheme="minorEastAsia" w:hAnsiTheme="minorEastAsia" w:hint="eastAsia"/>
        </w:rPr>
        <w:t>大会等のため、施設が利用で</w:t>
      </w:r>
      <w:r w:rsidR="006B397F">
        <w:rPr>
          <w:rFonts w:asciiTheme="minorEastAsia" w:hAnsiTheme="minorEastAsia" w:hint="eastAsia"/>
        </w:rPr>
        <w:t>き</w:t>
      </w:r>
      <w:r w:rsidR="006B397F" w:rsidRPr="006B397F">
        <w:rPr>
          <w:rFonts w:asciiTheme="minorEastAsia" w:hAnsiTheme="minorEastAsia" w:hint="eastAsia"/>
        </w:rPr>
        <w:t>ない場合があります。</w:t>
      </w:r>
    </w:p>
    <w:p w:rsidR="00FF5D89" w:rsidRDefault="00FF5D89" w:rsidP="00D0551F">
      <w:pPr>
        <w:snapToGrid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※２ </w:t>
      </w:r>
      <w:r w:rsidR="005B7038">
        <w:rPr>
          <w:rFonts w:asciiTheme="minorEastAsia" w:hAnsiTheme="minorEastAsia" w:hint="eastAsia"/>
        </w:rPr>
        <w:t>届出のあった利用</w:t>
      </w:r>
      <w:r w:rsidRPr="00FF5D89">
        <w:rPr>
          <w:rFonts w:asciiTheme="minorEastAsia" w:hAnsiTheme="minorEastAsia" w:hint="eastAsia"/>
        </w:rPr>
        <w:t>目的以外の</w:t>
      </w:r>
      <w:r w:rsidR="005B7038">
        <w:rPr>
          <w:rFonts w:asciiTheme="minorEastAsia" w:hAnsiTheme="minorEastAsia" w:hint="eastAsia"/>
        </w:rPr>
        <w:t>利用</w:t>
      </w:r>
      <w:r w:rsidRPr="00FF5D89">
        <w:rPr>
          <w:rFonts w:asciiTheme="minorEastAsia" w:hAnsiTheme="minorEastAsia" w:hint="eastAsia"/>
        </w:rPr>
        <w:t>及び</w:t>
      </w:r>
      <w:r w:rsidR="005B7038">
        <w:rPr>
          <w:rFonts w:asciiTheme="minorEastAsia" w:hAnsiTheme="minorEastAsia" w:hint="eastAsia"/>
        </w:rPr>
        <w:t>利用</w:t>
      </w:r>
      <w:r w:rsidRPr="00FF5D89">
        <w:rPr>
          <w:rFonts w:asciiTheme="minorEastAsia" w:hAnsiTheme="minorEastAsia" w:hint="eastAsia"/>
        </w:rPr>
        <w:t>エリア以外での</w:t>
      </w:r>
      <w:r w:rsidR="00F21E5E">
        <w:rPr>
          <w:rFonts w:asciiTheme="minorEastAsia" w:hAnsiTheme="minorEastAsia" w:hint="eastAsia"/>
        </w:rPr>
        <w:t>利用</w:t>
      </w:r>
      <w:r w:rsidRPr="00FF5D89">
        <w:rPr>
          <w:rFonts w:asciiTheme="minorEastAsia" w:hAnsiTheme="minorEastAsia" w:hint="eastAsia"/>
        </w:rPr>
        <w:t>は認めない。</w:t>
      </w:r>
    </w:p>
    <w:p w:rsidR="00571DEE" w:rsidRDefault="00571DEE" w:rsidP="0014147A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※３ </w:t>
      </w:r>
      <w:r w:rsidR="00264D81">
        <w:rPr>
          <w:rFonts w:asciiTheme="minorEastAsia" w:hAnsiTheme="minorEastAsia" w:hint="eastAsia"/>
        </w:rPr>
        <w:t>他者の利用を制限して</w:t>
      </w:r>
      <w:r>
        <w:rPr>
          <w:rFonts w:asciiTheme="minorEastAsia" w:hAnsiTheme="minorEastAsia" w:hint="eastAsia"/>
        </w:rPr>
        <w:t>施設又は設備を</w:t>
      </w:r>
      <w:r w:rsidR="00264D81">
        <w:rPr>
          <w:rFonts w:asciiTheme="minorEastAsia" w:hAnsiTheme="minorEastAsia" w:hint="eastAsia"/>
        </w:rPr>
        <w:t>利用する場合</w:t>
      </w:r>
      <w:bookmarkStart w:id="0" w:name="_GoBack"/>
      <w:bookmarkEnd w:id="0"/>
      <w:r>
        <w:rPr>
          <w:rFonts w:asciiTheme="minorEastAsia" w:hAnsiTheme="minorEastAsia" w:hint="eastAsia"/>
        </w:rPr>
        <w:t>は、別途使用許可申請が必要です（詳しくは</w:t>
      </w:r>
      <w:r w:rsidR="0014147A">
        <w:rPr>
          <w:rFonts w:asciiTheme="minorEastAsia" w:hAnsiTheme="minorEastAsia" w:hint="eastAsia"/>
        </w:rPr>
        <w:t>以下記載の問合せ先まで連絡をお願いします）</w:t>
      </w:r>
      <w:r>
        <w:rPr>
          <w:rFonts w:asciiTheme="minorEastAsia" w:hAnsiTheme="minorEastAsia" w:hint="eastAsia"/>
        </w:rPr>
        <w:t>。</w:t>
      </w:r>
    </w:p>
    <w:p w:rsidR="00D0551F" w:rsidRPr="00D0551F" w:rsidRDefault="00D0551F" w:rsidP="00D0551F">
      <w:pPr>
        <w:snapToGrid w:val="0"/>
        <w:ind w:left="525" w:hangingChars="250" w:hanging="525"/>
        <w:rPr>
          <w:rFonts w:asciiTheme="minorEastAsia" w:hAnsiTheme="minorEastAsia"/>
        </w:rPr>
      </w:pPr>
      <w:r w:rsidRPr="006B397F">
        <w:rPr>
          <w:rFonts w:asciiTheme="minorEastAsia" w:hAnsiTheme="minorEastAsia" w:hint="eastAsia"/>
        </w:rPr>
        <w:t>※</w:t>
      </w:r>
      <w:r w:rsidR="0014147A">
        <w:rPr>
          <w:rFonts w:asciiTheme="minorEastAsia" w:hAnsiTheme="minorEastAsia" w:hint="eastAsia"/>
        </w:rPr>
        <w:t>４</w:t>
      </w:r>
      <w:r w:rsidRPr="006B397F">
        <w:rPr>
          <w:rFonts w:asciiTheme="minorEastAsia" w:hAnsiTheme="minorEastAsia" w:hint="eastAsia"/>
        </w:rPr>
        <w:t xml:space="preserve"> </w:t>
      </w:r>
      <w:r w:rsidRPr="006B397F">
        <w:rPr>
          <w:rFonts w:asciiTheme="minorEastAsia" w:hAnsiTheme="minorEastAsia" w:hint="eastAsia"/>
          <w:b/>
        </w:rPr>
        <w:t>船舶等を使用した釣りは禁止</w:t>
      </w:r>
      <w:r w:rsidRPr="006B397F">
        <w:rPr>
          <w:rFonts w:asciiTheme="minorEastAsia" w:hAnsiTheme="minorEastAsia" w:hint="eastAsia"/>
        </w:rPr>
        <w:t>する</w:t>
      </w:r>
      <w:r>
        <w:rPr>
          <w:rFonts w:asciiTheme="minorEastAsia" w:hAnsiTheme="minorEastAsia" w:hint="eastAsia"/>
        </w:rPr>
        <w:t>。ただし、佐賀市及び</w:t>
      </w:r>
      <w:r w:rsidRPr="006B397F">
        <w:rPr>
          <w:rFonts w:asciiTheme="minorEastAsia" w:hAnsiTheme="minorEastAsia" w:hint="eastAsia"/>
        </w:rPr>
        <w:t>嘉瀬川ダム利活用推進協議会が</w:t>
      </w:r>
      <w:r>
        <w:rPr>
          <w:rFonts w:asciiTheme="minorEastAsia" w:hAnsiTheme="minorEastAsia" w:hint="eastAsia"/>
        </w:rPr>
        <w:t>承認した</w:t>
      </w:r>
      <w:r w:rsidRPr="006B397F">
        <w:rPr>
          <w:rFonts w:asciiTheme="minorEastAsia" w:hAnsiTheme="minorEastAsia" w:hint="eastAsia"/>
        </w:rPr>
        <w:t>場合を除</w:t>
      </w:r>
      <w:r>
        <w:rPr>
          <w:rFonts w:asciiTheme="minorEastAsia" w:hAnsiTheme="minorEastAsia" w:hint="eastAsia"/>
        </w:rPr>
        <w:t>く</w:t>
      </w:r>
      <w:r w:rsidRPr="006B397F">
        <w:rPr>
          <w:rFonts w:asciiTheme="minorEastAsia" w:hAnsiTheme="minorEastAsia" w:hint="eastAsia"/>
        </w:rPr>
        <w:t>。</w:t>
      </w:r>
    </w:p>
    <w:p w:rsidR="005B7038" w:rsidRDefault="00DB0E8B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4147A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 xml:space="preserve"> </w:t>
      </w:r>
      <w:r w:rsidRPr="00DB0E8B">
        <w:rPr>
          <w:rFonts w:asciiTheme="minorEastAsia" w:hAnsiTheme="minorEastAsia" w:hint="eastAsia"/>
        </w:rPr>
        <w:t>利用当日の気象情報を確認し、気象庁佐賀地方気象台から佐賀多久地区に大雨、洪水、風（台風含む）、霧、雷、雪、地震に関する注意報、警報が発令された場合は湖面の利</w:t>
      </w:r>
      <w:r w:rsidRPr="00DB0E8B">
        <w:rPr>
          <w:rFonts w:asciiTheme="minorEastAsia" w:hAnsiTheme="minorEastAsia" w:hint="eastAsia"/>
        </w:rPr>
        <w:lastRenderedPageBreak/>
        <w:t>用を停止する。</w:t>
      </w:r>
    </w:p>
    <w:p w:rsidR="008810E3" w:rsidRDefault="005B7038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D0551F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 xml:space="preserve"> </w:t>
      </w:r>
      <w:r w:rsidR="005F7286">
        <w:rPr>
          <w:rFonts w:asciiTheme="minorEastAsia" w:hAnsiTheme="minorEastAsia" w:hint="eastAsia"/>
        </w:rPr>
        <w:t>佐賀市又は嘉瀬川ダム管理支所が</w:t>
      </w:r>
      <w:r w:rsidR="005F7286" w:rsidRPr="005F7286">
        <w:rPr>
          <w:rFonts w:asciiTheme="minorEastAsia" w:hAnsiTheme="minorEastAsia" w:hint="eastAsia"/>
        </w:rPr>
        <w:t>注意喚起を行った場合は、直ちに指示に従うこと。</w:t>
      </w:r>
    </w:p>
    <w:p w:rsidR="00FF5D89" w:rsidRDefault="00FF5D89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D0551F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 xml:space="preserve"> 湖面利用者は</w:t>
      </w:r>
      <w:r w:rsidRPr="00FF5D89">
        <w:rPr>
          <w:rFonts w:asciiTheme="minorEastAsia" w:hAnsiTheme="minorEastAsia" w:hint="eastAsia"/>
          <w:b/>
        </w:rPr>
        <w:t>救命胴衣（ライフジャケット）を必ず着用</w:t>
      </w:r>
      <w:r>
        <w:rPr>
          <w:rFonts w:asciiTheme="minorEastAsia" w:hAnsiTheme="minorEastAsia" w:hint="eastAsia"/>
        </w:rPr>
        <w:t>すること。</w:t>
      </w:r>
    </w:p>
    <w:p w:rsidR="00FF5D89" w:rsidRDefault="00FF5D89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D0551F">
        <w:rPr>
          <w:rFonts w:asciiTheme="minorEastAsia" w:hAnsiTheme="minorEastAsia" w:hint="eastAsia"/>
        </w:rPr>
        <w:t>８</w:t>
      </w:r>
      <w:r w:rsidRPr="00FF5D89">
        <w:rPr>
          <w:rFonts w:asciiTheme="minorEastAsia" w:hAnsiTheme="minorEastAsia" w:hint="eastAsia"/>
        </w:rPr>
        <w:t xml:space="preserve"> 利用者自身の安全対策を図ることはもちろんのこと、第三者に対して危害や迷惑等を与える行為をしないこと。</w:t>
      </w:r>
    </w:p>
    <w:p w:rsidR="007B4D00" w:rsidRDefault="00DB0E8B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D0551F">
        <w:rPr>
          <w:rFonts w:asciiTheme="minorEastAsia" w:hAnsiTheme="minorEastAsia" w:hint="eastAsia"/>
        </w:rPr>
        <w:t>９</w:t>
      </w:r>
      <w:r w:rsidR="007B4D00">
        <w:rPr>
          <w:rFonts w:asciiTheme="minorEastAsia" w:hAnsiTheme="minorEastAsia" w:hint="eastAsia"/>
        </w:rPr>
        <w:t xml:space="preserve"> 動力を使用する船舶等は</w:t>
      </w:r>
      <w:r w:rsidR="00C81875">
        <w:rPr>
          <w:rFonts w:asciiTheme="minorEastAsia" w:hAnsiTheme="minorEastAsia" w:hint="eastAsia"/>
        </w:rPr>
        <w:t>利用</w:t>
      </w:r>
      <w:r w:rsidR="007B4D00">
        <w:rPr>
          <w:rFonts w:asciiTheme="minorEastAsia" w:hAnsiTheme="minorEastAsia" w:hint="eastAsia"/>
        </w:rPr>
        <w:t>できない。ただし、</w:t>
      </w:r>
      <w:r w:rsidR="005F7286">
        <w:rPr>
          <w:rFonts w:asciiTheme="minorEastAsia" w:hAnsiTheme="minorEastAsia" w:hint="eastAsia"/>
        </w:rPr>
        <w:t>佐賀市及び</w:t>
      </w:r>
      <w:r w:rsidR="007B4D00">
        <w:rPr>
          <w:rFonts w:asciiTheme="minorEastAsia" w:hAnsiTheme="minorEastAsia" w:hint="eastAsia"/>
        </w:rPr>
        <w:t>嘉瀬川ダム利活用推進協議会が承認した船舶を除く。</w:t>
      </w:r>
    </w:p>
    <w:p w:rsidR="005B7038" w:rsidRPr="005B7038" w:rsidRDefault="00D0551F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※10</w:t>
      </w:r>
      <w:r w:rsidRPr="00FF5D89">
        <w:rPr>
          <w:rFonts w:asciiTheme="minorEastAsia" w:hAnsiTheme="minorEastAsia" w:hint="eastAsia"/>
          <w:sz w:val="22"/>
        </w:rPr>
        <w:t>ダムの水は、水道水、工業用水、かんがい用水、水力発電に利用されているので、水質汚染のないこと。</w:t>
      </w:r>
    </w:p>
    <w:p w:rsidR="005B7038" w:rsidRDefault="005B7038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※11 利用者によるゴミ等は持ち帰ること。</w:t>
      </w:r>
    </w:p>
    <w:p w:rsidR="00D0551F" w:rsidRDefault="00D0551F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※12 </w:t>
      </w:r>
      <w:r w:rsidRPr="005B7038">
        <w:rPr>
          <w:rFonts w:asciiTheme="minorEastAsia" w:hAnsiTheme="minorEastAsia" w:hint="eastAsia"/>
          <w:sz w:val="22"/>
        </w:rPr>
        <w:t>燃料油等の取扱いには十分注意し、万一油が流出した場合は吸着マット及びオイ</w:t>
      </w:r>
      <w:r>
        <w:rPr>
          <w:rFonts w:asciiTheme="minorEastAsia" w:hAnsiTheme="minorEastAsia" w:hint="eastAsia"/>
          <w:sz w:val="22"/>
        </w:rPr>
        <w:t>ルフェンスにより</w:t>
      </w:r>
      <w:r w:rsidRPr="005B7038">
        <w:rPr>
          <w:rFonts w:asciiTheme="minorEastAsia" w:hAnsiTheme="minorEastAsia" w:hint="eastAsia"/>
          <w:sz w:val="22"/>
        </w:rPr>
        <w:t>流出拡大を防ぐこと。</w:t>
      </w:r>
    </w:p>
    <w:p w:rsidR="005B7038" w:rsidRDefault="00D0551F" w:rsidP="00D0551F">
      <w:pPr>
        <w:snapToGrid w:val="0"/>
        <w:ind w:left="525" w:hangingChars="250" w:hanging="5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  <w:sz w:val="22"/>
        </w:rPr>
        <w:t>13</w:t>
      </w:r>
      <w:r>
        <w:rPr>
          <w:rFonts w:asciiTheme="minorEastAsia" w:hAnsiTheme="minorEastAsia"/>
          <w:sz w:val="22"/>
        </w:rPr>
        <w:t xml:space="preserve"> </w:t>
      </w:r>
      <w:r w:rsidRPr="00E90F4C">
        <w:rPr>
          <w:rFonts w:asciiTheme="minorEastAsia" w:hAnsiTheme="minorEastAsia" w:hint="eastAsia"/>
          <w:sz w:val="22"/>
        </w:rPr>
        <w:t>事故等の責任については、</w:t>
      </w:r>
      <w:r>
        <w:rPr>
          <w:rFonts w:asciiTheme="minorEastAsia" w:hAnsiTheme="minorEastAsia" w:hint="eastAsia"/>
          <w:sz w:val="22"/>
        </w:rPr>
        <w:t>佐賀市</w:t>
      </w:r>
      <w:r w:rsidRPr="00E90F4C">
        <w:rPr>
          <w:rFonts w:asciiTheme="minorEastAsia" w:hAnsiTheme="minorEastAsia" w:hint="eastAsia"/>
          <w:sz w:val="22"/>
        </w:rPr>
        <w:t>で一切負わない。</w:t>
      </w:r>
    </w:p>
    <w:p w:rsidR="0014147A" w:rsidRPr="0014147A" w:rsidRDefault="0014147A" w:rsidP="00D0551F">
      <w:pPr>
        <w:snapToGrid w:val="0"/>
        <w:ind w:left="525" w:hangingChars="250" w:hanging="5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※14 </w:t>
      </w:r>
      <w:r w:rsidRPr="00FF5D89">
        <w:rPr>
          <w:rFonts w:asciiTheme="minorEastAsia" w:hAnsiTheme="minorEastAsia" w:hint="eastAsia"/>
          <w:sz w:val="22"/>
        </w:rPr>
        <w:t>営利目的での</w:t>
      </w:r>
      <w:r>
        <w:rPr>
          <w:rFonts w:asciiTheme="minorEastAsia" w:hAnsiTheme="minorEastAsia" w:hint="eastAsia"/>
          <w:sz w:val="22"/>
        </w:rPr>
        <w:t>利用</w:t>
      </w:r>
      <w:r w:rsidRPr="00FF5D89">
        <w:rPr>
          <w:rFonts w:asciiTheme="minorEastAsia" w:hAnsiTheme="minorEastAsia" w:hint="eastAsia"/>
          <w:sz w:val="22"/>
        </w:rPr>
        <w:t>はしないこと。</w:t>
      </w:r>
    </w:p>
    <w:p w:rsidR="00FC52B1" w:rsidRDefault="005F7286" w:rsidP="00D0551F">
      <w:pPr>
        <w:snapToGrid w:val="0"/>
        <w:ind w:left="525" w:hangingChars="250" w:hanging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D0551F">
        <w:rPr>
          <w:rFonts w:asciiTheme="minorEastAsia" w:hAnsiTheme="minorEastAsia" w:hint="eastAsia"/>
        </w:rPr>
        <w:t>1</w:t>
      </w:r>
      <w:r w:rsidR="0014147A">
        <w:rPr>
          <w:rFonts w:asciiTheme="minorEastAsia" w:hAnsiTheme="minorEastAsia" w:hint="eastAsia"/>
        </w:rPr>
        <w:t>5</w:t>
      </w:r>
      <w:r>
        <w:rPr>
          <w:rFonts w:asciiTheme="minorEastAsia" w:hAnsiTheme="minorEastAsia" w:hint="eastAsia"/>
        </w:rPr>
        <w:t xml:space="preserve"> </w:t>
      </w:r>
      <w:r w:rsidR="00EC2147">
        <w:rPr>
          <w:rFonts w:asciiTheme="minorEastAsia" w:hAnsiTheme="minorEastAsia" w:hint="eastAsia"/>
        </w:rPr>
        <w:t>湖面利用時の出入口は、</w:t>
      </w:r>
      <w:r w:rsidRPr="006B397F">
        <w:rPr>
          <w:rFonts w:asciiTheme="minorEastAsia" w:hAnsiTheme="minorEastAsia" w:hint="eastAsia"/>
        </w:rPr>
        <w:t>佐賀市富士しゃくなげ湖水上競技場</w:t>
      </w:r>
      <w:r w:rsidR="00EC2147">
        <w:rPr>
          <w:rFonts w:asciiTheme="minorEastAsia" w:hAnsiTheme="minorEastAsia" w:hint="eastAsia"/>
        </w:rPr>
        <w:t>１箇所です</w:t>
      </w:r>
      <w:r w:rsidRPr="006B397F">
        <w:rPr>
          <w:rFonts w:asciiTheme="minorEastAsia" w:hAnsiTheme="minorEastAsia" w:hint="eastAsia"/>
        </w:rPr>
        <w:t>。</w:t>
      </w:r>
    </w:p>
    <w:p w:rsidR="008578F3" w:rsidRDefault="00A0106D" w:rsidP="00A0106D">
      <w:pPr>
        <w:snapToGrid w:val="0"/>
        <w:ind w:left="525" w:hangingChars="250" w:hanging="525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>※</w:t>
      </w:r>
      <w:r>
        <w:rPr>
          <w:rFonts w:asciiTheme="minorEastAsia" w:hAnsiTheme="minorEastAsia" w:hint="eastAsia"/>
          <w:sz w:val="22"/>
        </w:rPr>
        <w:t>1</w:t>
      </w:r>
      <w:r w:rsidR="0014147A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車両等での乗入れの際は、指定された場所へ駐車ください。</w:t>
      </w:r>
    </w:p>
    <w:p w:rsidR="00FE1F10" w:rsidRDefault="00FE1F10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8810E3" w:rsidRDefault="008810E3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FE1F10" w:rsidRDefault="00FE1F10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p w:rsidR="00FE1F10" w:rsidRDefault="00FE1F10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tbl>
      <w:tblPr>
        <w:tblStyle w:val="ae"/>
        <w:tblW w:w="0" w:type="auto"/>
        <w:tblInd w:w="4531" w:type="dxa"/>
        <w:tblLook w:val="04A0" w:firstRow="1" w:lastRow="0" w:firstColumn="1" w:lastColumn="0" w:noHBand="0" w:noVBand="1"/>
      </w:tblPr>
      <w:tblGrid>
        <w:gridCol w:w="3963"/>
      </w:tblGrid>
      <w:tr w:rsidR="00FE1F10" w:rsidTr="00FE1F10">
        <w:tc>
          <w:tcPr>
            <w:tcW w:w="3963" w:type="dxa"/>
          </w:tcPr>
          <w:p w:rsidR="00FE1F10" w:rsidRDefault="00FE1F10" w:rsidP="00A0106D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問合せ先</w:t>
            </w:r>
          </w:p>
          <w:p w:rsidR="00FE1F10" w:rsidRDefault="00FE1F10" w:rsidP="00A0106D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佐賀市 スポーツ振興課 管理係</w:t>
            </w:r>
          </w:p>
          <w:p w:rsidR="00FE1F10" w:rsidRDefault="00FE1F10" w:rsidP="00A0106D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ＴＥＬ：0952-40-7361</w:t>
            </w:r>
          </w:p>
          <w:p w:rsidR="00FE1F10" w:rsidRDefault="00FE1F10" w:rsidP="00A0106D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ＦＡＸ：0952-40-7375</w:t>
            </w:r>
          </w:p>
          <w:p w:rsidR="00FE1F10" w:rsidRDefault="00FE1F10" w:rsidP="00FE1F10">
            <w:pPr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E-mail：</w:t>
            </w:r>
            <w:r w:rsidRPr="00FE1F10">
              <w:rPr>
                <w:rFonts w:asciiTheme="minorEastAsia" w:hAnsiTheme="minorEastAsia"/>
                <w:sz w:val="22"/>
              </w:rPr>
              <w:t>sports@city.saga.lg.jp</w:t>
            </w:r>
          </w:p>
        </w:tc>
      </w:tr>
    </w:tbl>
    <w:p w:rsidR="00FE1F10" w:rsidRPr="00FE1F10" w:rsidRDefault="00FE1F10" w:rsidP="00A0106D">
      <w:pPr>
        <w:snapToGrid w:val="0"/>
        <w:ind w:left="550" w:hangingChars="250" w:hanging="550"/>
        <w:rPr>
          <w:rFonts w:asciiTheme="minorEastAsia" w:hAnsiTheme="minorEastAsia"/>
          <w:sz w:val="22"/>
        </w:rPr>
      </w:pPr>
    </w:p>
    <w:sectPr w:rsidR="00FE1F10" w:rsidRPr="00FE1F10" w:rsidSect="00B92C60">
      <w:footerReference w:type="first" r:id="rId7"/>
      <w:pgSz w:w="11906" w:h="16838"/>
      <w:pgMar w:top="1418" w:right="1701" w:bottom="709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BD" w:rsidRDefault="008B02BD" w:rsidP="008B02BD">
      <w:r>
        <w:separator/>
      </w:r>
    </w:p>
  </w:endnote>
  <w:endnote w:type="continuationSeparator" w:id="0">
    <w:p w:rsidR="008B02BD" w:rsidRDefault="008B02BD" w:rsidP="008B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C60" w:rsidRDefault="00B92C60" w:rsidP="00B92C60">
    <w:pPr>
      <w:pStyle w:val="aa"/>
      <w:jc w:val="right"/>
    </w:pPr>
    <w:r>
      <w:rPr>
        <w:rFonts w:asciiTheme="minorEastAsia" w:hAnsiTheme="minorEastAsia" w:hint="eastAsia"/>
      </w:rPr>
      <w:t>【裏面へ続く】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BD" w:rsidRDefault="008B02BD" w:rsidP="008B02BD">
      <w:r>
        <w:separator/>
      </w:r>
    </w:p>
  </w:footnote>
  <w:footnote w:type="continuationSeparator" w:id="0">
    <w:p w:rsidR="008B02BD" w:rsidRDefault="008B02BD" w:rsidP="008B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0919"/>
    <w:multiLevelType w:val="hybridMultilevel"/>
    <w:tmpl w:val="D4CC413A"/>
    <w:lvl w:ilvl="0" w:tplc="9250778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89"/>
    <w:rsid w:val="000142ED"/>
    <w:rsid w:val="00032C89"/>
    <w:rsid w:val="000C1707"/>
    <w:rsid w:val="000F6B1B"/>
    <w:rsid w:val="0014147A"/>
    <w:rsid w:val="00264D81"/>
    <w:rsid w:val="002B02AB"/>
    <w:rsid w:val="002B2951"/>
    <w:rsid w:val="00333C95"/>
    <w:rsid w:val="00410C8C"/>
    <w:rsid w:val="00425C91"/>
    <w:rsid w:val="004D72C6"/>
    <w:rsid w:val="004F5DA3"/>
    <w:rsid w:val="005173B7"/>
    <w:rsid w:val="00571DEE"/>
    <w:rsid w:val="005B7038"/>
    <w:rsid w:val="005F7286"/>
    <w:rsid w:val="006B397F"/>
    <w:rsid w:val="00724290"/>
    <w:rsid w:val="00741E2B"/>
    <w:rsid w:val="00762E0E"/>
    <w:rsid w:val="007A1DBC"/>
    <w:rsid w:val="007B4D00"/>
    <w:rsid w:val="00841304"/>
    <w:rsid w:val="008578F3"/>
    <w:rsid w:val="008810E3"/>
    <w:rsid w:val="008A2FA7"/>
    <w:rsid w:val="008B02BD"/>
    <w:rsid w:val="008E186C"/>
    <w:rsid w:val="008E5A79"/>
    <w:rsid w:val="00984570"/>
    <w:rsid w:val="009D4A7C"/>
    <w:rsid w:val="00A0106D"/>
    <w:rsid w:val="00A25699"/>
    <w:rsid w:val="00A26C0B"/>
    <w:rsid w:val="00A74CBC"/>
    <w:rsid w:val="00B07EF8"/>
    <w:rsid w:val="00B21C35"/>
    <w:rsid w:val="00B3003C"/>
    <w:rsid w:val="00B656C1"/>
    <w:rsid w:val="00B906BE"/>
    <w:rsid w:val="00B92C60"/>
    <w:rsid w:val="00BE749B"/>
    <w:rsid w:val="00C03274"/>
    <w:rsid w:val="00C07628"/>
    <w:rsid w:val="00C20CB3"/>
    <w:rsid w:val="00C81875"/>
    <w:rsid w:val="00C853DC"/>
    <w:rsid w:val="00D0551F"/>
    <w:rsid w:val="00DA44C8"/>
    <w:rsid w:val="00DB0E8B"/>
    <w:rsid w:val="00E07A9B"/>
    <w:rsid w:val="00E66B02"/>
    <w:rsid w:val="00E90F4C"/>
    <w:rsid w:val="00EC2147"/>
    <w:rsid w:val="00F21E5E"/>
    <w:rsid w:val="00FC52B1"/>
    <w:rsid w:val="00FE1F10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0A2CC"/>
  <w15:docId w15:val="{2FCEAC61-3125-44AD-849A-2EA8AE95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2C89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032C89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032C89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032C89"/>
    <w:rPr>
      <w:rFonts w:asciiTheme="majorEastAsia" w:eastAsiaTheme="majorEastAsia" w:hAnsiTheme="majorEastAsia"/>
      <w:sz w:val="22"/>
    </w:rPr>
  </w:style>
  <w:style w:type="paragraph" w:styleId="a7">
    <w:name w:val="List Paragraph"/>
    <w:basedOn w:val="a"/>
    <w:uiPriority w:val="34"/>
    <w:qFormat/>
    <w:rsid w:val="000F6B1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B0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B02BD"/>
  </w:style>
  <w:style w:type="paragraph" w:styleId="aa">
    <w:name w:val="footer"/>
    <w:basedOn w:val="a"/>
    <w:link w:val="ab"/>
    <w:uiPriority w:val="99"/>
    <w:unhideWhenUsed/>
    <w:rsid w:val="008B0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02BD"/>
  </w:style>
  <w:style w:type="paragraph" w:styleId="ac">
    <w:name w:val="Balloon Text"/>
    <w:basedOn w:val="a"/>
    <w:link w:val="ad"/>
    <w:uiPriority w:val="99"/>
    <w:semiHidden/>
    <w:unhideWhenUsed/>
    <w:rsid w:val="00841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130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2B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user</cp:lastModifiedBy>
  <cp:revision>23</cp:revision>
  <cp:lastPrinted>2023-09-14T03:25:00Z</cp:lastPrinted>
  <dcterms:created xsi:type="dcterms:W3CDTF">2023-09-27T00:41:00Z</dcterms:created>
  <dcterms:modified xsi:type="dcterms:W3CDTF">2025-06-18T05:39:00Z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17396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