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55B9" w14:textId="25839102" w:rsidR="00C70489" w:rsidRPr="0001160B" w:rsidRDefault="00C70489" w:rsidP="00C70489">
      <w:pPr>
        <w:ind w:left="680" w:right="680"/>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佐賀市手話言語の普及及び障がいの特性に応じたコミュニケーション手段の利用の促進に関する条例</w:t>
      </w:r>
    </w:p>
    <w:p w14:paraId="0FAB6E2D" w14:textId="77777777" w:rsidR="00C70489" w:rsidRPr="0001160B" w:rsidRDefault="00C70489" w:rsidP="00C70489">
      <w:pPr>
        <w:rPr>
          <w:rFonts w:ascii="BIZ UDゴシック" w:eastAsia="BIZ UDゴシック" w:hAnsi="BIZ UDゴシック"/>
          <w:kern w:val="0"/>
          <w:sz w:val="21"/>
          <w:szCs w:val="21"/>
        </w:rPr>
      </w:pPr>
    </w:p>
    <w:p w14:paraId="3EAE6474" w14:textId="2D9574D5" w:rsidR="00C70489" w:rsidRPr="0001160B" w:rsidRDefault="00C70489" w:rsidP="008674A8">
      <w:pPr>
        <w:ind w:firstLine="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本市は、</w:t>
      </w:r>
      <w:r w:rsidR="00CC125B" w:rsidRPr="0001160B">
        <w:rPr>
          <w:rFonts w:ascii="BIZ UDゴシック" w:eastAsia="BIZ UDゴシック" w:hAnsi="BIZ UDゴシック" w:hint="eastAsia"/>
          <w:kern w:val="0"/>
          <w:sz w:val="21"/>
          <w:szCs w:val="21"/>
        </w:rPr>
        <w:t>全</w:t>
      </w:r>
      <w:r w:rsidRPr="0001160B">
        <w:rPr>
          <w:rFonts w:ascii="BIZ UDゴシック" w:eastAsia="BIZ UDゴシック" w:hAnsi="BIZ UDゴシック" w:hint="eastAsia"/>
          <w:kern w:val="0"/>
          <w:sz w:val="21"/>
          <w:szCs w:val="21"/>
        </w:rPr>
        <w:t>ての障がい者</w:t>
      </w:r>
      <w:r w:rsidR="003B61ED" w:rsidRPr="0001160B">
        <w:rPr>
          <w:rFonts w:ascii="BIZ UDゴシック" w:eastAsia="BIZ UDゴシック" w:hAnsi="BIZ UDゴシック" w:hint="eastAsia"/>
          <w:kern w:val="0"/>
          <w:sz w:val="21"/>
          <w:szCs w:val="21"/>
        </w:rPr>
        <w:t>に</w:t>
      </w:r>
      <w:r w:rsidRPr="0001160B">
        <w:rPr>
          <w:rFonts w:ascii="BIZ UDゴシック" w:eastAsia="BIZ UDゴシック" w:hAnsi="BIZ UDゴシック" w:hint="eastAsia"/>
          <w:kern w:val="0"/>
          <w:sz w:val="21"/>
          <w:szCs w:val="21"/>
        </w:rPr>
        <w:t>必要な支援や社会参加の機会などが確保され、障がいの</w:t>
      </w:r>
      <w:r w:rsidR="00336803" w:rsidRPr="0001160B">
        <w:rPr>
          <w:rFonts w:ascii="BIZ UDゴシック" w:eastAsia="BIZ UDゴシック" w:hAnsi="BIZ UDゴシック" w:hint="eastAsia"/>
          <w:kern w:val="0"/>
          <w:sz w:val="21"/>
          <w:szCs w:val="21"/>
        </w:rPr>
        <w:t>有無</w:t>
      </w:r>
      <w:r w:rsidRPr="0001160B">
        <w:rPr>
          <w:rFonts w:ascii="BIZ UDゴシック" w:eastAsia="BIZ UDゴシック" w:hAnsi="BIZ UDゴシック" w:hint="eastAsia"/>
          <w:kern w:val="0"/>
          <w:sz w:val="21"/>
          <w:szCs w:val="21"/>
        </w:rPr>
        <w:t>にかかわらず、</w:t>
      </w:r>
      <w:r w:rsidR="003B61ED" w:rsidRPr="0001160B">
        <w:rPr>
          <w:rFonts w:ascii="BIZ UDゴシック" w:eastAsia="BIZ UDゴシック" w:hAnsi="BIZ UDゴシック" w:hint="eastAsia"/>
          <w:kern w:val="0"/>
          <w:sz w:val="21"/>
          <w:szCs w:val="21"/>
        </w:rPr>
        <w:t>全ての市民が、</w:t>
      </w:r>
      <w:r w:rsidRPr="0001160B">
        <w:rPr>
          <w:rFonts w:ascii="BIZ UDゴシック" w:eastAsia="BIZ UDゴシック" w:hAnsi="BIZ UDゴシック" w:hint="eastAsia"/>
          <w:kern w:val="0"/>
          <w:sz w:val="21"/>
          <w:szCs w:val="21"/>
        </w:rPr>
        <w:t>互いに尊重し合い、地域社会</w:t>
      </w:r>
      <w:r w:rsidR="00B5513D" w:rsidRPr="0001160B">
        <w:rPr>
          <w:rFonts w:ascii="BIZ UDゴシック" w:eastAsia="BIZ UDゴシック" w:hAnsi="BIZ UDゴシック" w:hint="eastAsia"/>
          <w:kern w:val="0"/>
          <w:sz w:val="21"/>
          <w:szCs w:val="21"/>
        </w:rPr>
        <w:t>で</w:t>
      </w:r>
      <w:r w:rsidRPr="0001160B">
        <w:rPr>
          <w:rFonts w:ascii="BIZ UDゴシック" w:eastAsia="BIZ UDゴシック" w:hAnsi="BIZ UDゴシック" w:hint="eastAsia"/>
          <w:kern w:val="0"/>
          <w:sz w:val="21"/>
          <w:szCs w:val="21"/>
        </w:rPr>
        <w:t>いきいきと生活</w:t>
      </w:r>
      <w:r w:rsidR="00B5513D" w:rsidRPr="0001160B">
        <w:rPr>
          <w:rFonts w:ascii="BIZ UDゴシック" w:eastAsia="BIZ UDゴシック" w:hAnsi="BIZ UDゴシック" w:hint="eastAsia"/>
          <w:kern w:val="0"/>
          <w:sz w:val="21"/>
          <w:szCs w:val="21"/>
        </w:rPr>
        <w:t>す</w:t>
      </w:r>
      <w:r w:rsidRPr="0001160B">
        <w:rPr>
          <w:rFonts w:ascii="BIZ UDゴシック" w:eastAsia="BIZ UDゴシック" w:hAnsi="BIZ UDゴシック" w:hint="eastAsia"/>
          <w:kern w:val="0"/>
          <w:sz w:val="21"/>
          <w:szCs w:val="21"/>
        </w:rPr>
        <w:t>る姿を</w:t>
      </w:r>
      <w:r w:rsidR="00B976BC" w:rsidRPr="0001160B">
        <w:rPr>
          <w:rFonts w:ascii="BIZ UDゴシック" w:eastAsia="BIZ UDゴシック" w:hAnsi="BIZ UDゴシック" w:hint="eastAsia"/>
          <w:kern w:val="0"/>
          <w:sz w:val="21"/>
          <w:szCs w:val="21"/>
        </w:rPr>
        <w:t>目指</w:t>
      </w:r>
      <w:r w:rsidRPr="0001160B">
        <w:rPr>
          <w:rFonts w:ascii="BIZ UDゴシック" w:eastAsia="BIZ UDゴシック" w:hAnsi="BIZ UDゴシック" w:hint="eastAsia"/>
          <w:kern w:val="0"/>
          <w:sz w:val="21"/>
          <w:szCs w:val="21"/>
        </w:rPr>
        <w:t>し、さまざまな施策を進めてきました。</w:t>
      </w:r>
    </w:p>
    <w:p w14:paraId="43508125" w14:textId="5BA2E2B9" w:rsidR="00C70489" w:rsidRPr="0001160B" w:rsidRDefault="00C70489" w:rsidP="008674A8">
      <w:pPr>
        <w:ind w:firstLine="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しかしながら、日常生活や社会生活において、障がい者は、その障がいの特性から</w:t>
      </w:r>
      <w:r w:rsidR="00B5513D" w:rsidRPr="0001160B">
        <w:rPr>
          <w:rFonts w:ascii="BIZ UDゴシック" w:eastAsia="BIZ UDゴシック" w:hAnsi="BIZ UDゴシック" w:hint="eastAsia"/>
          <w:kern w:val="0"/>
          <w:sz w:val="21"/>
          <w:szCs w:val="21"/>
        </w:rPr>
        <w:t>、</w:t>
      </w:r>
      <w:r w:rsidRPr="0001160B">
        <w:rPr>
          <w:rFonts w:ascii="BIZ UDゴシック" w:eastAsia="BIZ UDゴシック" w:hAnsi="BIZ UDゴシック" w:hint="eastAsia"/>
          <w:kern w:val="0"/>
          <w:sz w:val="21"/>
          <w:szCs w:val="21"/>
        </w:rPr>
        <w:t>音声や文字では話</w:t>
      </w:r>
      <w:r w:rsidR="00B5513D" w:rsidRPr="0001160B">
        <w:rPr>
          <w:rFonts w:ascii="BIZ UDゴシック" w:eastAsia="BIZ UDゴシック" w:hAnsi="BIZ UDゴシック" w:hint="eastAsia"/>
          <w:kern w:val="0"/>
          <w:sz w:val="21"/>
          <w:szCs w:val="21"/>
        </w:rPr>
        <w:t>の内容</w:t>
      </w:r>
      <w:r w:rsidRPr="0001160B">
        <w:rPr>
          <w:rFonts w:ascii="BIZ UDゴシック" w:eastAsia="BIZ UDゴシック" w:hAnsi="BIZ UDゴシック" w:hint="eastAsia"/>
          <w:kern w:val="0"/>
          <w:sz w:val="21"/>
          <w:szCs w:val="21"/>
        </w:rPr>
        <w:t>や文章の意図が</w:t>
      </w:r>
      <w:r w:rsidR="00B5513D" w:rsidRPr="0001160B">
        <w:rPr>
          <w:rFonts w:ascii="BIZ UDゴシック" w:eastAsia="BIZ UDゴシック" w:hAnsi="BIZ UDゴシック" w:hint="eastAsia"/>
          <w:kern w:val="0"/>
          <w:sz w:val="21"/>
          <w:szCs w:val="21"/>
        </w:rPr>
        <w:t>理解し</w:t>
      </w:r>
      <w:r w:rsidRPr="0001160B">
        <w:rPr>
          <w:rFonts w:ascii="BIZ UDゴシック" w:eastAsia="BIZ UDゴシック" w:hAnsi="BIZ UDゴシック" w:hint="eastAsia"/>
          <w:kern w:val="0"/>
          <w:sz w:val="21"/>
          <w:szCs w:val="21"/>
        </w:rPr>
        <w:t>にく</w:t>
      </w:r>
      <w:r w:rsidR="00B5513D" w:rsidRPr="0001160B">
        <w:rPr>
          <w:rFonts w:ascii="BIZ UDゴシック" w:eastAsia="BIZ UDゴシック" w:hAnsi="BIZ UDゴシック" w:hint="eastAsia"/>
          <w:kern w:val="0"/>
          <w:sz w:val="21"/>
          <w:szCs w:val="21"/>
        </w:rPr>
        <w:t>かったり</w:t>
      </w:r>
      <w:r w:rsidRPr="0001160B">
        <w:rPr>
          <w:rFonts w:ascii="BIZ UDゴシック" w:eastAsia="BIZ UDゴシック" w:hAnsi="BIZ UDゴシック" w:hint="eastAsia"/>
          <w:kern w:val="0"/>
          <w:sz w:val="21"/>
          <w:szCs w:val="21"/>
        </w:rPr>
        <w:t>、自身の意思や感情を相手に伝えることができな</w:t>
      </w:r>
      <w:r w:rsidR="00B5513D" w:rsidRPr="0001160B">
        <w:rPr>
          <w:rFonts w:ascii="BIZ UDゴシック" w:eastAsia="BIZ UDゴシック" w:hAnsi="BIZ UDゴシック" w:hint="eastAsia"/>
          <w:kern w:val="0"/>
          <w:sz w:val="21"/>
          <w:szCs w:val="21"/>
        </w:rPr>
        <w:t>かったりする</w:t>
      </w:r>
      <w:r w:rsidRPr="0001160B">
        <w:rPr>
          <w:rFonts w:ascii="BIZ UDゴシック" w:eastAsia="BIZ UDゴシック" w:hAnsi="BIZ UDゴシック" w:hint="eastAsia"/>
          <w:kern w:val="0"/>
          <w:sz w:val="21"/>
          <w:szCs w:val="21"/>
        </w:rPr>
        <w:t>など、情報の取得や他者とのコミュニケーションが困難な場合があります。</w:t>
      </w:r>
    </w:p>
    <w:p w14:paraId="02773B77" w14:textId="3BC46C70" w:rsidR="00C70489" w:rsidRPr="0001160B" w:rsidRDefault="00C70489" w:rsidP="008674A8">
      <w:pPr>
        <w:ind w:firstLine="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手話、要約筆記、点字、音訳、平易な表現、写真、絵図など</w:t>
      </w:r>
      <w:r w:rsidR="009B7D94" w:rsidRPr="0001160B">
        <w:rPr>
          <w:rFonts w:ascii="BIZ UDゴシック" w:eastAsia="BIZ UDゴシック" w:hAnsi="BIZ UDゴシック" w:hint="eastAsia"/>
          <w:kern w:val="0"/>
          <w:sz w:val="21"/>
          <w:szCs w:val="21"/>
        </w:rPr>
        <w:t>は</w:t>
      </w:r>
      <w:r w:rsidRPr="0001160B">
        <w:rPr>
          <w:rFonts w:ascii="BIZ UDゴシック" w:eastAsia="BIZ UDゴシック" w:hAnsi="BIZ UDゴシック" w:hint="eastAsia"/>
          <w:kern w:val="0"/>
          <w:sz w:val="21"/>
          <w:szCs w:val="21"/>
        </w:rPr>
        <w:t>、</w:t>
      </w:r>
      <w:r w:rsidR="009B7D94" w:rsidRPr="0001160B">
        <w:rPr>
          <w:rFonts w:ascii="BIZ UDゴシック" w:eastAsia="BIZ UDゴシック" w:hAnsi="BIZ UDゴシック" w:hint="eastAsia"/>
          <w:kern w:val="0"/>
          <w:sz w:val="21"/>
          <w:szCs w:val="21"/>
        </w:rPr>
        <w:t>障がい者が日常生活や社会生活を営む上で欠かすことのできないコミュニケーション手段です。</w:t>
      </w:r>
      <w:r w:rsidRPr="0001160B">
        <w:rPr>
          <w:rFonts w:ascii="BIZ UDゴシック" w:eastAsia="BIZ UDゴシック" w:hAnsi="BIZ UDゴシック" w:hint="eastAsia"/>
          <w:kern w:val="0"/>
          <w:sz w:val="21"/>
          <w:szCs w:val="21"/>
        </w:rPr>
        <w:t>その障がいの特性に応じた多様なコミュニケーション手段を利用できる機会</w:t>
      </w:r>
      <w:r w:rsidR="00115612" w:rsidRPr="0001160B">
        <w:rPr>
          <w:rFonts w:ascii="BIZ UDゴシック" w:eastAsia="BIZ UDゴシック" w:hAnsi="BIZ UDゴシック" w:hint="eastAsia"/>
          <w:kern w:val="0"/>
          <w:sz w:val="21"/>
          <w:szCs w:val="21"/>
        </w:rPr>
        <w:t>は</w:t>
      </w:r>
      <w:r w:rsidRPr="0001160B">
        <w:rPr>
          <w:rFonts w:ascii="BIZ UDゴシック" w:eastAsia="BIZ UDゴシック" w:hAnsi="BIZ UDゴシック" w:hint="eastAsia"/>
          <w:kern w:val="0"/>
          <w:sz w:val="21"/>
          <w:szCs w:val="21"/>
        </w:rPr>
        <w:t>十分に確保されているとはいえず、必要な情報の取得や</w:t>
      </w:r>
      <w:r w:rsidR="00115612" w:rsidRPr="0001160B">
        <w:rPr>
          <w:rFonts w:ascii="BIZ UDゴシック" w:eastAsia="BIZ UDゴシック" w:hAnsi="BIZ UDゴシック" w:hint="eastAsia"/>
          <w:kern w:val="0"/>
          <w:sz w:val="21"/>
          <w:szCs w:val="21"/>
        </w:rPr>
        <w:t>他者</w:t>
      </w:r>
      <w:r w:rsidR="00E15364" w:rsidRPr="0001160B">
        <w:rPr>
          <w:rFonts w:ascii="BIZ UDゴシック" w:eastAsia="BIZ UDゴシック" w:hAnsi="BIZ UDゴシック" w:hint="eastAsia"/>
          <w:kern w:val="0"/>
          <w:sz w:val="21"/>
          <w:szCs w:val="21"/>
        </w:rPr>
        <w:t>との</w:t>
      </w:r>
      <w:r w:rsidRPr="0001160B">
        <w:rPr>
          <w:rFonts w:ascii="BIZ UDゴシック" w:eastAsia="BIZ UDゴシック" w:hAnsi="BIZ UDゴシック" w:hint="eastAsia"/>
          <w:kern w:val="0"/>
          <w:sz w:val="21"/>
          <w:szCs w:val="21"/>
        </w:rPr>
        <w:t>コミュニケーションに隔たりが生じていることから、多くの障がい者が不便や不安を感じながら生活しています。</w:t>
      </w:r>
    </w:p>
    <w:p w14:paraId="33310199" w14:textId="4E11E9FF" w:rsidR="00C70489" w:rsidRPr="0001160B" w:rsidRDefault="00796525" w:rsidP="008674A8">
      <w:pPr>
        <w:ind w:firstLine="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なかでも</w:t>
      </w:r>
      <w:r w:rsidR="00C70489" w:rsidRPr="0001160B">
        <w:rPr>
          <w:rFonts w:ascii="BIZ UDゴシック" w:eastAsia="BIZ UDゴシック" w:hAnsi="BIZ UDゴシック" w:hint="eastAsia"/>
          <w:kern w:val="0"/>
          <w:sz w:val="21"/>
          <w:szCs w:val="21"/>
        </w:rPr>
        <w:t>手話</w:t>
      </w:r>
      <w:r w:rsidRPr="0001160B">
        <w:rPr>
          <w:rFonts w:ascii="BIZ UDゴシック" w:eastAsia="BIZ UDゴシック" w:hAnsi="BIZ UDゴシック" w:hint="eastAsia"/>
          <w:kern w:val="0"/>
          <w:sz w:val="21"/>
          <w:szCs w:val="21"/>
        </w:rPr>
        <w:t>にあって</w:t>
      </w:r>
      <w:r w:rsidR="00C70489" w:rsidRPr="0001160B">
        <w:rPr>
          <w:rFonts w:ascii="BIZ UDゴシック" w:eastAsia="BIZ UDゴシック" w:hAnsi="BIZ UDゴシック" w:hint="eastAsia"/>
          <w:kern w:val="0"/>
          <w:sz w:val="21"/>
          <w:szCs w:val="21"/>
        </w:rPr>
        <w:t>は、手や指、体の動きなどを用いる独自の言語体系を有し、ろう者が物事を考え、文化を創造するために必要な言語として大切に育まれ、ろう者とろう者</w:t>
      </w:r>
      <w:r w:rsidR="00F873A4" w:rsidRPr="0001160B">
        <w:rPr>
          <w:rFonts w:ascii="BIZ UDゴシック" w:eastAsia="BIZ UDゴシック" w:hAnsi="BIZ UDゴシック" w:hint="eastAsia"/>
          <w:kern w:val="0"/>
          <w:sz w:val="21"/>
          <w:szCs w:val="21"/>
        </w:rPr>
        <w:t>でない</w:t>
      </w:r>
      <w:r w:rsidR="00C70489" w:rsidRPr="0001160B">
        <w:rPr>
          <w:rFonts w:ascii="BIZ UDゴシック" w:eastAsia="BIZ UDゴシック" w:hAnsi="BIZ UDゴシック" w:hint="eastAsia"/>
          <w:kern w:val="0"/>
          <w:sz w:val="21"/>
          <w:szCs w:val="21"/>
        </w:rPr>
        <w:t>者が互い</w:t>
      </w:r>
      <w:r w:rsidR="00D775B6" w:rsidRPr="0001160B">
        <w:rPr>
          <w:rFonts w:ascii="BIZ UDゴシック" w:eastAsia="BIZ UDゴシック" w:hAnsi="BIZ UDゴシック" w:hint="eastAsia"/>
          <w:kern w:val="0"/>
          <w:sz w:val="21"/>
          <w:szCs w:val="21"/>
        </w:rPr>
        <w:t>に</w:t>
      </w:r>
      <w:r w:rsidR="00C70489" w:rsidRPr="0001160B">
        <w:rPr>
          <w:rFonts w:ascii="BIZ UDゴシック" w:eastAsia="BIZ UDゴシック" w:hAnsi="BIZ UDゴシック" w:hint="eastAsia"/>
          <w:kern w:val="0"/>
          <w:sz w:val="21"/>
          <w:szCs w:val="21"/>
        </w:rPr>
        <w:t>尊重し</w:t>
      </w:r>
      <w:r w:rsidR="00D775B6" w:rsidRPr="0001160B">
        <w:rPr>
          <w:rFonts w:ascii="BIZ UDゴシック" w:eastAsia="BIZ UDゴシック" w:hAnsi="BIZ UDゴシック" w:hint="eastAsia"/>
          <w:kern w:val="0"/>
          <w:sz w:val="21"/>
          <w:szCs w:val="21"/>
        </w:rPr>
        <w:t>合い</w:t>
      </w:r>
      <w:r w:rsidR="00C70489" w:rsidRPr="0001160B">
        <w:rPr>
          <w:rFonts w:ascii="BIZ UDゴシック" w:eastAsia="BIZ UDゴシック" w:hAnsi="BIZ UDゴシック" w:hint="eastAsia"/>
          <w:kern w:val="0"/>
          <w:sz w:val="21"/>
          <w:szCs w:val="21"/>
        </w:rPr>
        <w:t>意思疎通を行うための言語で</w:t>
      </w:r>
      <w:r w:rsidR="00F873A4" w:rsidRPr="0001160B">
        <w:rPr>
          <w:rFonts w:ascii="BIZ UDゴシック" w:eastAsia="BIZ UDゴシック" w:hAnsi="BIZ UDゴシック" w:hint="eastAsia"/>
          <w:kern w:val="0"/>
          <w:sz w:val="21"/>
          <w:szCs w:val="21"/>
        </w:rPr>
        <w:t>あるにもかかわらず</w:t>
      </w:r>
      <w:r w:rsidR="00C70489" w:rsidRPr="0001160B">
        <w:rPr>
          <w:rFonts w:ascii="BIZ UDゴシック" w:eastAsia="BIZ UDゴシック" w:hAnsi="BIZ UDゴシック" w:hint="eastAsia"/>
          <w:kern w:val="0"/>
          <w:sz w:val="21"/>
          <w:szCs w:val="21"/>
        </w:rPr>
        <w:t>、長年に渡り、言語として認められてこなかった歴史があります。我が国が平成２６年に批准した障害者</w:t>
      </w:r>
      <w:r w:rsidR="00484EBC" w:rsidRPr="0001160B">
        <w:rPr>
          <w:rFonts w:ascii="BIZ UDゴシック" w:eastAsia="BIZ UDゴシック" w:hAnsi="BIZ UDゴシック" w:hint="eastAsia"/>
          <w:kern w:val="0"/>
          <w:sz w:val="21"/>
          <w:szCs w:val="21"/>
        </w:rPr>
        <w:t>の</w:t>
      </w:r>
      <w:r w:rsidR="00C70489" w:rsidRPr="0001160B">
        <w:rPr>
          <w:rFonts w:ascii="BIZ UDゴシック" w:eastAsia="BIZ UDゴシック" w:hAnsi="BIZ UDゴシック" w:hint="eastAsia"/>
          <w:kern w:val="0"/>
          <w:sz w:val="21"/>
          <w:szCs w:val="21"/>
        </w:rPr>
        <w:t>権利</w:t>
      </w:r>
      <w:r w:rsidR="00484EBC" w:rsidRPr="0001160B">
        <w:rPr>
          <w:rFonts w:ascii="BIZ UDゴシック" w:eastAsia="BIZ UDゴシック" w:hAnsi="BIZ UDゴシック" w:hint="eastAsia"/>
          <w:kern w:val="0"/>
          <w:sz w:val="21"/>
          <w:szCs w:val="21"/>
        </w:rPr>
        <w:t>に関する</w:t>
      </w:r>
      <w:r w:rsidR="00C70489" w:rsidRPr="0001160B">
        <w:rPr>
          <w:rFonts w:ascii="BIZ UDゴシック" w:eastAsia="BIZ UDゴシック" w:hAnsi="BIZ UDゴシック" w:hint="eastAsia"/>
          <w:kern w:val="0"/>
          <w:sz w:val="21"/>
          <w:szCs w:val="21"/>
        </w:rPr>
        <w:t>条約において、手話が音声言語と同じく言語であることが明確化されていますが、手話言語に対する理解は十分には進んでいない現状です。</w:t>
      </w:r>
    </w:p>
    <w:p w14:paraId="7A171B5B" w14:textId="7EDEE6B8" w:rsidR="00C70489" w:rsidRPr="0001160B" w:rsidRDefault="00C70489" w:rsidP="008674A8">
      <w:pPr>
        <w:ind w:firstLine="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このような状況</w:t>
      </w:r>
      <w:r w:rsidR="00796525" w:rsidRPr="0001160B">
        <w:rPr>
          <w:rFonts w:ascii="BIZ UDゴシック" w:eastAsia="BIZ UDゴシック" w:hAnsi="BIZ UDゴシック" w:hint="eastAsia"/>
          <w:kern w:val="0"/>
          <w:sz w:val="21"/>
          <w:szCs w:val="21"/>
        </w:rPr>
        <w:t>において</w:t>
      </w:r>
      <w:r w:rsidRPr="0001160B">
        <w:rPr>
          <w:rFonts w:ascii="BIZ UDゴシック" w:eastAsia="BIZ UDゴシック" w:hAnsi="BIZ UDゴシック" w:hint="eastAsia"/>
          <w:kern w:val="0"/>
          <w:sz w:val="21"/>
          <w:szCs w:val="21"/>
        </w:rPr>
        <w:t>、</w:t>
      </w:r>
      <w:r w:rsidR="00A37906" w:rsidRPr="0001160B">
        <w:rPr>
          <w:rFonts w:ascii="BIZ UDゴシック" w:eastAsia="BIZ UDゴシック" w:hAnsi="BIZ UDゴシック" w:hint="eastAsia"/>
          <w:kern w:val="0"/>
          <w:sz w:val="21"/>
          <w:szCs w:val="21"/>
        </w:rPr>
        <w:t>全ての市民が</w:t>
      </w:r>
      <w:r w:rsidRPr="0001160B">
        <w:rPr>
          <w:rFonts w:ascii="BIZ UDゴシック" w:eastAsia="BIZ UDゴシック" w:hAnsi="BIZ UDゴシック" w:hint="eastAsia"/>
          <w:kern w:val="0"/>
          <w:sz w:val="21"/>
          <w:szCs w:val="21"/>
        </w:rPr>
        <w:t>手話が言語であること及び</w:t>
      </w:r>
      <w:r w:rsidR="008B3A27" w:rsidRPr="0001160B">
        <w:rPr>
          <w:rFonts w:ascii="BIZ UDゴシック" w:eastAsia="BIZ UDゴシック" w:hAnsi="BIZ UDゴシック" w:hint="eastAsia"/>
          <w:kern w:val="0"/>
          <w:sz w:val="21"/>
          <w:szCs w:val="21"/>
        </w:rPr>
        <w:t>障がい者</w:t>
      </w:r>
      <w:r w:rsidRPr="0001160B">
        <w:rPr>
          <w:rFonts w:ascii="BIZ UDゴシック" w:eastAsia="BIZ UDゴシック" w:hAnsi="BIZ UDゴシック" w:hint="eastAsia"/>
          <w:kern w:val="0"/>
          <w:sz w:val="21"/>
          <w:szCs w:val="21"/>
        </w:rPr>
        <w:t>一人</w:t>
      </w:r>
      <w:r w:rsidR="008B3A27" w:rsidRPr="0001160B">
        <w:rPr>
          <w:rFonts w:ascii="BIZ UDゴシック" w:eastAsia="BIZ UDゴシック" w:hAnsi="BIZ UDゴシック" w:hint="eastAsia"/>
          <w:kern w:val="0"/>
          <w:sz w:val="21"/>
          <w:szCs w:val="21"/>
        </w:rPr>
        <w:t>ひとり</w:t>
      </w:r>
      <w:r w:rsidR="00D775B6" w:rsidRPr="0001160B">
        <w:rPr>
          <w:rFonts w:ascii="BIZ UDゴシック" w:eastAsia="BIZ UDゴシック" w:hAnsi="BIZ UDゴシック" w:hint="eastAsia"/>
          <w:kern w:val="0"/>
          <w:sz w:val="21"/>
          <w:szCs w:val="21"/>
        </w:rPr>
        <w:t>の</w:t>
      </w:r>
      <w:r w:rsidRPr="0001160B">
        <w:rPr>
          <w:rFonts w:ascii="BIZ UDゴシック" w:eastAsia="BIZ UDゴシック" w:hAnsi="BIZ UDゴシック" w:hint="eastAsia"/>
          <w:kern w:val="0"/>
          <w:sz w:val="21"/>
          <w:szCs w:val="21"/>
        </w:rPr>
        <w:t>異なる障がいの特性</w:t>
      </w:r>
      <w:r w:rsidR="00A37906" w:rsidRPr="0001160B">
        <w:rPr>
          <w:rFonts w:ascii="BIZ UDゴシック" w:eastAsia="BIZ UDゴシック" w:hAnsi="BIZ UDゴシック" w:hint="eastAsia"/>
          <w:kern w:val="0"/>
          <w:sz w:val="21"/>
          <w:szCs w:val="21"/>
        </w:rPr>
        <w:t>や障</w:t>
      </w:r>
      <w:r w:rsidR="00EB191D" w:rsidRPr="0001160B">
        <w:rPr>
          <w:rFonts w:ascii="BIZ UDゴシック" w:eastAsia="BIZ UDゴシック" w:hAnsi="BIZ UDゴシック" w:hint="eastAsia"/>
          <w:kern w:val="0"/>
          <w:sz w:val="21"/>
          <w:szCs w:val="21"/>
        </w:rPr>
        <w:t>がい</w:t>
      </w:r>
      <w:r w:rsidR="00A37906" w:rsidRPr="0001160B">
        <w:rPr>
          <w:rFonts w:ascii="BIZ UDゴシック" w:eastAsia="BIZ UDゴシック" w:hAnsi="BIZ UDゴシック" w:hint="eastAsia"/>
          <w:kern w:val="0"/>
          <w:sz w:val="21"/>
          <w:szCs w:val="21"/>
        </w:rPr>
        <w:t>の特性に応じた</w:t>
      </w:r>
      <w:r w:rsidRPr="0001160B">
        <w:rPr>
          <w:rFonts w:ascii="BIZ UDゴシック" w:eastAsia="BIZ UDゴシック" w:hAnsi="BIZ UDゴシック" w:hint="eastAsia"/>
          <w:kern w:val="0"/>
          <w:sz w:val="21"/>
          <w:szCs w:val="21"/>
        </w:rPr>
        <w:t>多様なコミュニケーション手段について理解を深め、障がいの特性に応じたコミュニケーション手段を</w:t>
      </w:r>
      <w:r w:rsidR="00A37906" w:rsidRPr="0001160B">
        <w:rPr>
          <w:rFonts w:ascii="BIZ UDゴシック" w:eastAsia="BIZ UDゴシック" w:hAnsi="BIZ UDゴシック" w:hint="eastAsia"/>
          <w:kern w:val="0"/>
          <w:sz w:val="21"/>
          <w:szCs w:val="21"/>
        </w:rPr>
        <w:t>障がい者が</w:t>
      </w:r>
      <w:r w:rsidRPr="0001160B">
        <w:rPr>
          <w:rFonts w:ascii="BIZ UDゴシック" w:eastAsia="BIZ UDゴシック" w:hAnsi="BIZ UDゴシック" w:hint="eastAsia"/>
          <w:kern w:val="0"/>
          <w:sz w:val="21"/>
          <w:szCs w:val="21"/>
        </w:rPr>
        <w:t>自ら選択し、利用できる環境を整備すること</w:t>
      </w:r>
      <w:r w:rsidR="00796525" w:rsidRPr="0001160B">
        <w:rPr>
          <w:rFonts w:ascii="BIZ UDゴシック" w:eastAsia="BIZ UDゴシック" w:hAnsi="BIZ UDゴシック" w:hint="eastAsia"/>
          <w:kern w:val="0"/>
          <w:sz w:val="21"/>
          <w:szCs w:val="21"/>
        </w:rPr>
        <w:t>により</w:t>
      </w:r>
      <w:r w:rsidRPr="0001160B">
        <w:rPr>
          <w:rFonts w:ascii="BIZ UDゴシック" w:eastAsia="BIZ UDゴシック" w:hAnsi="BIZ UDゴシック" w:hint="eastAsia"/>
          <w:kern w:val="0"/>
          <w:sz w:val="21"/>
          <w:szCs w:val="21"/>
        </w:rPr>
        <w:t>、</w:t>
      </w:r>
      <w:r w:rsidR="00CC125B" w:rsidRPr="0001160B">
        <w:rPr>
          <w:rFonts w:ascii="BIZ UDゴシック" w:eastAsia="BIZ UDゴシック" w:hAnsi="BIZ UDゴシック" w:hint="eastAsia"/>
          <w:kern w:val="0"/>
          <w:sz w:val="21"/>
          <w:szCs w:val="21"/>
        </w:rPr>
        <w:t>全</w:t>
      </w:r>
      <w:r w:rsidR="001520D1" w:rsidRPr="0001160B">
        <w:rPr>
          <w:rFonts w:ascii="BIZ UDゴシック" w:eastAsia="BIZ UDゴシック" w:hAnsi="BIZ UDゴシック" w:hint="eastAsia"/>
          <w:kern w:val="0"/>
          <w:sz w:val="21"/>
          <w:szCs w:val="21"/>
        </w:rPr>
        <w:t>ての市民が、</w:t>
      </w:r>
      <w:r w:rsidR="00E90E52" w:rsidRPr="0001160B">
        <w:rPr>
          <w:rFonts w:ascii="BIZ UDゴシック" w:eastAsia="BIZ UDゴシック" w:hAnsi="BIZ UDゴシック" w:hint="eastAsia"/>
          <w:kern w:val="0"/>
          <w:sz w:val="21"/>
          <w:szCs w:val="21"/>
        </w:rPr>
        <w:t>障がいの</w:t>
      </w:r>
      <w:r w:rsidR="00336803" w:rsidRPr="0001160B">
        <w:rPr>
          <w:rFonts w:ascii="BIZ UDゴシック" w:eastAsia="BIZ UDゴシック" w:hAnsi="BIZ UDゴシック" w:hint="eastAsia"/>
          <w:kern w:val="0"/>
          <w:sz w:val="21"/>
          <w:szCs w:val="21"/>
        </w:rPr>
        <w:t>有無</w:t>
      </w:r>
      <w:r w:rsidR="00E90E52" w:rsidRPr="0001160B">
        <w:rPr>
          <w:rFonts w:ascii="BIZ UDゴシック" w:eastAsia="BIZ UDゴシック" w:hAnsi="BIZ UDゴシック" w:hint="eastAsia"/>
          <w:kern w:val="0"/>
          <w:sz w:val="21"/>
          <w:szCs w:val="21"/>
        </w:rPr>
        <w:t>に</w:t>
      </w:r>
      <w:r w:rsidR="00C47E4C" w:rsidRPr="0001160B">
        <w:rPr>
          <w:rFonts w:ascii="BIZ UDゴシック" w:eastAsia="BIZ UDゴシック" w:hAnsi="BIZ UDゴシック" w:hint="eastAsia"/>
          <w:kern w:val="0"/>
          <w:sz w:val="21"/>
          <w:szCs w:val="21"/>
        </w:rPr>
        <w:t>かか</w:t>
      </w:r>
      <w:r w:rsidR="00E90E52" w:rsidRPr="0001160B">
        <w:rPr>
          <w:rFonts w:ascii="BIZ UDゴシック" w:eastAsia="BIZ UDゴシック" w:hAnsi="BIZ UDゴシック" w:hint="eastAsia"/>
          <w:kern w:val="0"/>
          <w:sz w:val="21"/>
          <w:szCs w:val="21"/>
        </w:rPr>
        <w:t>わらず、</w:t>
      </w:r>
      <w:r w:rsidR="0058211E" w:rsidRPr="0001160B">
        <w:rPr>
          <w:rFonts w:ascii="BIZ UDゴシック" w:eastAsia="BIZ UDゴシック" w:hAnsi="BIZ UDゴシック" w:hint="eastAsia"/>
          <w:kern w:val="0"/>
          <w:sz w:val="21"/>
          <w:szCs w:val="21"/>
        </w:rPr>
        <w:t>互い</w:t>
      </w:r>
      <w:r w:rsidR="00E90E52" w:rsidRPr="0001160B">
        <w:rPr>
          <w:rFonts w:ascii="BIZ UDゴシック" w:eastAsia="BIZ UDゴシック" w:hAnsi="BIZ UDゴシック" w:hint="eastAsia"/>
          <w:kern w:val="0"/>
          <w:sz w:val="21"/>
          <w:szCs w:val="21"/>
        </w:rPr>
        <w:t>に</w:t>
      </w:r>
      <w:r w:rsidR="0058211E" w:rsidRPr="0001160B">
        <w:rPr>
          <w:rFonts w:ascii="BIZ UDゴシック" w:eastAsia="BIZ UDゴシック" w:hAnsi="BIZ UDゴシック" w:hint="eastAsia"/>
          <w:kern w:val="0"/>
          <w:sz w:val="21"/>
          <w:szCs w:val="21"/>
        </w:rPr>
        <w:t>尊重し合い</w:t>
      </w:r>
      <w:r w:rsidR="00E90E52" w:rsidRPr="0001160B">
        <w:rPr>
          <w:rFonts w:ascii="BIZ UDゴシック" w:eastAsia="BIZ UDゴシック" w:hAnsi="BIZ UDゴシック" w:hint="eastAsia"/>
          <w:kern w:val="0"/>
          <w:sz w:val="21"/>
          <w:szCs w:val="21"/>
        </w:rPr>
        <w:t>、いきいきと生活する</w:t>
      </w:r>
      <w:r w:rsidR="0058211E" w:rsidRPr="0001160B">
        <w:rPr>
          <w:rFonts w:ascii="BIZ UDゴシック" w:eastAsia="BIZ UDゴシック" w:hAnsi="BIZ UDゴシック" w:hint="eastAsia"/>
          <w:kern w:val="0"/>
          <w:sz w:val="21"/>
          <w:szCs w:val="21"/>
        </w:rPr>
        <w:t>地域</w:t>
      </w:r>
      <w:r w:rsidRPr="0001160B">
        <w:rPr>
          <w:rFonts w:ascii="BIZ UDゴシック" w:eastAsia="BIZ UDゴシック" w:hAnsi="BIZ UDゴシック" w:hint="eastAsia"/>
          <w:kern w:val="0"/>
          <w:sz w:val="21"/>
          <w:szCs w:val="21"/>
        </w:rPr>
        <w:t>社会</w:t>
      </w:r>
      <w:r w:rsidR="008B3A27" w:rsidRPr="0001160B">
        <w:rPr>
          <w:rFonts w:ascii="BIZ UDゴシック" w:eastAsia="BIZ UDゴシック" w:hAnsi="BIZ UDゴシック" w:hint="eastAsia"/>
          <w:kern w:val="0"/>
          <w:sz w:val="21"/>
          <w:szCs w:val="21"/>
        </w:rPr>
        <w:t>の</w:t>
      </w:r>
      <w:r w:rsidRPr="0001160B">
        <w:rPr>
          <w:rFonts w:ascii="BIZ UDゴシック" w:eastAsia="BIZ UDゴシック" w:hAnsi="BIZ UDゴシック" w:hint="eastAsia"/>
          <w:kern w:val="0"/>
          <w:sz w:val="21"/>
          <w:szCs w:val="21"/>
        </w:rPr>
        <w:t>実現</w:t>
      </w:r>
      <w:r w:rsidR="008B3A27" w:rsidRPr="0001160B">
        <w:rPr>
          <w:rFonts w:ascii="BIZ UDゴシック" w:eastAsia="BIZ UDゴシック" w:hAnsi="BIZ UDゴシック" w:hint="eastAsia"/>
          <w:kern w:val="0"/>
          <w:sz w:val="21"/>
          <w:szCs w:val="21"/>
        </w:rPr>
        <w:t>を目指し</w:t>
      </w:r>
      <w:r w:rsidRPr="0001160B">
        <w:rPr>
          <w:rFonts w:ascii="BIZ UDゴシック" w:eastAsia="BIZ UDゴシック" w:hAnsi="BIZ UDゴシック" w:hint="eastAsia"/>
          <w:kern w:val="0"/>
          <w:sz w:val="21"/>
          <w:szCs w:val="21"/>
        </w:rPr>
        <w:t>、この条例を制定します。</w:t>
      </w:r>
    </w:p>
    <w:p w14:paraId="1178659D" w14:textId="0E7AE013" w:rsidR="00C70489" w:rsidRPr="0001160B" w:rsidRDefault="008674A8" w:rsidP="008674A8">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目的</w:t>
      </w:r>
      <w:r w:rsidRPr="0001160B">
        <w:rPr>
          <w:rFonts w:ascii="BIZ UDゴシック" w:eastAsia="BIZ UDゴシック" w:hAnsi="BIZ UDゴシック" w:hint="eastAsia"/>
          <w:kern w:val="0"/>
          <w:sz w:val="21"/>
          <w:szCs w:val="21"/>
        </w:rPr>
        <w:t>）</w:t>
      </w:r>
    </w:p>
    <w:p w14:paraId="52DEE19F" w14:textId="7E29FEA1" w:rsidR="00C70489" w:rsidRPr="0001160B" w:rsidRDefault="00C70489" w:rsidP="008674A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674A8" w:rsidRPr="0001160B">
        <w:rPr>
          <w:rFonts w:ascii="BIZ UDゴシック" w:eastAsia="BIZ UDゴシック" w:hAnsi="BIZ UDゴシック" w:hint="eastAsia"/>
          <w:kern w:val="0"/>
          <w:sz w:val="21"/>
          <w:szCs w:val="21"/>
        </w:rPr>
        <w:t>１</w:t>
      </w:r>
      <w:r w:rsidRPr="0001160B">
        <w:rPr>
          <w:rFonts w:ascii="BIZ UDゴシック" w:eastAsia="BIZ UDゴシック" w:hAnsi="BIZ UDゴシック"/>
          <w:kern w:val="0"/>
          <w:sz w:val="21"/>
          <w:szCs w:val="21"/>
        </w:rPr>
        <w:t>条</w:t>
      </w:r>
      <w:r w:rsidR="008674A8"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この条例は、手話言語の普及</w:t>
      </w:r>
      <w:r w:rsidR="004B08F1" w:rsidRPr="0001160B">
        <w:rPr>
          <w:rFonts w:ascii="BIZ UDゴシック" w:eastAsia="BIZ UDゴシック" w:hAnsi="BIZ UDゴシック" w:hint="eastAsia"/>
          <w:kern w:val="0"/>
          <w:sz w:val="21"/>
          <w:szCs w:val="21"/>
        </w:rPr>
        <w:t>（手話が言語の一つであることを普及することをいう。以下同じ。）</w:t>
      </w:r>
      <w:r w:rsidRPr="0001160B">
        <w:rPr>
          <w:rFonts w:ascii="BIZ UDゴシック" w:eastAsia="BIZ UDゴシック" w:hAnsi="BIZ UDゴシック"/>
          <w:kern w:val="0"/>
          <w:sz w:val="21"/>
          <w:szCs w:val="21"/>
        </w:rPr>
        <w:t>及び障がいの特性に応じたコミュニケーション手段の利用の促進に関し、基本理念を定め、市の責務並びに市民及び事業者の役割を明らかにするとともに、市が実施する施策の推進方針を定めることにより、意思の疎通に困難</w:t>
      </w:r>
      <w:r w:rsidR="004B08F1" w:rsidRPr="0001160B">
        <w:rPr>
          <w:rFonts w:ascii="BIZ UDゴシック" w:eastAsia="BIZ UDゴシック" w:hAnsi="BIZ UDゴシック" w:hint="eastAsia"/>
          <w:kern w:val="0"/>
          <w:sz w:val="21"/>
          <w:szCs w:val="21"/>
        </w:rPr>
        <w:t>があ</w:t>
      </w:r>
      <w:r w:rsidRPr="0001160B">
        <w:rPr>
          <w:rFonts w:ascii="BIZ UDゴシック" w:eastAsia="BIZ UDゴシック" w:hAnsi="BIZ UDゴシック"/>
          <w:kern w:val="0"/>
          <w:sz w:val="21"/>
          <w:szCs w:val="21"/>
        </w:rPr>
        <w:t>る障がい者が、障がいの特性に応じたコミュニケーション手段を自ら選択し、利用</w:t>
      </w:r>
      <w:r w:rsidR="0058211E" w:rsidRPr="0001160B">
        <w:rPr>
          <w:rFonts w:ascii="BIZ UDゴシック" w:eastAsia="BIZ UDゴシック" w:hAnsi="BIZ UDゴシック" w:hint="eastAsia"/>
          <w:kern w:val="0"/>
          <w:sz w:val="21"/>
          <w:szCs w:val="21"/>
        </w:rPr>
        <w:t>できる環境を整備</w:t>
      </w:r>
      <w:r w:rsidRPr="0001160B">
        <w:rPr>
          <w:rFonts w:ascii="BIZ UDゴシック" w:eastAsia="BIZ UDゴシック" w:hAnsi="BIZ UDゴシック"/>
          <w:kern w:val="0"/>
          <w:sz w:val="21"/>
          <w:szCs w:val="21"/>
        </w:rPr>
        <w:t>することで、障がいの有無にかかわらず、互いの人格と個性を尊重し合いながら共生する地域社会</w:t>
      </w:r>
      <w:r w:rsidR="001910B9" w:rsidRPr="0001160B">
        <w:rPr>
          <w:rFonts w:ascii="BIZ UDゴシック" w:eastAsia="BIZ UDゴシック" w:hAnsi="BIZ UDゴシック" w:hint="eastAsia"/>
          <w:kern w:val="0"/>
          <w:sz w:val="21"/>
          <w:szCs w:val="21"/>
        </w:rPr>
        <w:t>を</w:t>
      </w:r>
      <w:r w:rsidRPr="0001160B">
        <w:rPr>
          <w:rFonts w:ascii="BIZ UDゴシック" w:eastAsia="BIZ UDゴシック" w:hAnsi="BIZ UDゴシック"/>
          <w:kern w:val="0"/>
          <w:sz w:val="21"/>
          <w:szCs w:val="21"/>
        </w:rPr>
        <w:t>実現することを目的とする。</w:t>
      </w:r>
    </w:p>
    <w:p w14:paraId="64299429" w14:textId="6C8315DC" w:rsidR="00C70489" w:rsidRPr="0001160B" w:rsidRDefault="008674A8" w:rsidP="008B2124">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lastRenderedPageBreak/>
        <w:t>（</w:t>
      </w:r>
      <w:r w:rsidR="00C70489" w:rsidRPr="0001160B">
        <w:rPr>
          <w:rFonts w:ascii="BIZ UDゴシック" w:eastAsia="BIZ UDゴシック" w:hAnsi="BIZ UDゴシック"/>
          <w:kern w:val="0"/>
          <w:sz w:val="21"/>
          <w:szCs w:val="21"/>
        </w:rPr>
        <w:t>定義</w:t>
      </w:r>
      <w:r w:rsidRPr="0001160B">
        <w:rPr>
          <w:rFonts w:ascii="BIZ UDゴシック" w:eastAsia="BIZ UDゴシック" w:hAnsi="BIZ UDゴシック" w:hint="eastAsia"/>
          <w:kern w:val="0"/>
          <w:sz w:val="21"/>
          <w:szCs w:val="21"/>
        </w:rPr>
        <w:t>）</w:t>
      </w:r>
    </w:p>
    <w:p w14:paraId="2A25D265" w14:textId="48462880" w:rsidR="00C70489" w:rsidRPr="0001160B" w:rsidRDefault="00C70489" w:rsidP="004869EF">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B2124" w:rsidRPr="0001160B">
        <w:rPr>
          <w:rFonts w:ascii="BIZ UDゴシック" w:eastAsia="BIZ UDゴシック" w:hAnsi="BIZ UDゴシック" w:hint="eastAsia"/>
          <w:kern w:val="0"/>
          <w:sz w:val="21"/>
          <w:szCs w:val="21"/>
        </w:rPr>
        <w:t>２</w:t>
      </w:r>
      <w:r w:rsidRPr="0001160B">
        <w:rPr>
          <w:rFonts w:ascii="BIZ UDゴシック" w:eastAsia="BIZ UDゴシック" w:hAnsi="BIZ UDゴシック"/>
          <w:kern w:val="0"/>
          <w:sz w:val="21"/>
          <w:szCs w:val="21"/>
        </w:rPr>
        <w:t>条</w:t>
      </w:r>
      <w:r w:rsidR="008B2124"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この条例において、次の各号に掲げる用語の意義は、当該各号に定めるところによる。</w:t>
      </w:r>
    </w:p>
    <w:p w14:paraId="08053CF1" w14:textId="2C1A56CF" w:rsidR="00C70489" w:rsidRPr="0001160B" w:rsidRDefault="008B2124" w:rsidP="004869EF">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rPr>
        <w:t>(1)</w:t>
      </w:r>
      <w:r w:rsidRPr="0001160B">
        <w:rPr>
          <w:rFonts w:ascii="BIZ UDゴシック" w:eastAsia="BIZ UDゴシック" w:hAnsi="BIZ UDゴシック"/>
        </w:rPr>
        <w:t xml:space="preserve"> </w:t>
      </w:r>
      <w:r w:rsidR="00C70489" w:rsidRPr="0001160B">
        <w:rPr>
          <w:rFonts w:ascii="BIZ UDゴシック" w:eastAsia="BIZ UDゴシック" w:hAnsi="BIZ UDゴシック"/>
          <w:kern w:val="0"/>
          <w:sz w:val="21"/>
          <w:szCs w:val="21"/>
        </w:rPr>
        <w:t>障がい者</w:t>
      </w:r>
      <w:r w:rsidR="00484EBC" w:rsidRPr="0001160B">
        <w:rPr>
          <w:rFonts w:ascii="BIZ UDゴシック" w:eastAsia="BIZ UDゴシック" w:hAnsi="BIZ UDゴシック" w:hint="eastAsia"/>
          <w:kern w:val="0"/>
          <w:sz w:val="21"/>
          <w:szCs w:val="21"/>
        </w:rPr>
        <w:t xml:space="preserve">　</w:t>
      </w:r>
      <w:r w:rsidR="00C70489" w:rsidRPr="0001160B">
        <w:rPr>
          <w:rFonts w:ascii="BIZ UDゴシック" w:eastAsia="BIZ UDゴシック" w:hAnsi="BIZ UDゴシック"/>
          <w:kern w:val="0"/>
          <w:sz w:val="21"/>
          <w:szCs w:val="21"/>
        </w:rPr>
        <w:t>身体障がい、知的障がい、精神障がい、発達障がい、難病その他の心身の機能の障がい</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以下「障がい」という。</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がある者であって、障がい及び社会的障壁により継続的に日常生活又は社会生活に相当な制限を受ける状態にあるものをいう。</w:t>
      </w:r>
    </w:p>
    <w:p w14:paraId="4BFFB1A2" w14:textId="75E283F5" w:rsidR="00C70489" w:rsidRPr="0001160B" w:rsidRDefault="008B2124" w:rsidP="004869EF">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 xml:space="preserve">(2) </w:t>
      </w:r>
      <w:r w:rsidR="00C70489" w:rsidRPr="0001160B">
        <w:rPr>
          <w:rFonts w:ascii="BIZ UDゴシック" w:eastAsia="BIZ UDゴシック" w:hAnsi="BIZ UDゴシック"/>
          <w:kern w:val="0"/>
          <w:sz w:val="21"/>
          <w:szCs w:val="21"/>
        </w:rPr>
        <w:t>コミュニケーション手段</w:t>
      </w:r>
      <w:r w:rsidR="00452E88" w:rsidRPr="0001160B">
        <w:rPr>
          <w:rFonts w:ascii="BIZ UDゴシック" w:eastAsia="BIZ UDゴシック" w:hAnsi="BIZ UDゴシック" w:hint="eastAsia"/>
          <w:kern w:val="0"/>
          <w:sz w:val="21"/>
          <w:szCs w:val="21"/>
        </w:rPr>
        <w:t xml:space="preserve">　</w:t>
      </w:r>
      <w:r w:rsidR="00C70489" w:rsidRPr="0001160B">
        <w:rPr>
          <w:rFonts w:ascii="BIZ UDゴシック" w:eastAsia="BIZ UDゴシック" w:hAnsi="BIZ UDゴシック"/>
          <w:kern w:val="0"/>
          <w:sz w:val="21"/>
          <w:szCs w:val="21"/>
        </w:rPr>
        <w:t>言語</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手話</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触手話及び弱視手話を含む。</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を含む。</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、要約筆記、筆談、字幕、点字、指点字、音訳、拡大文字、代読、代筆、平易な表現、写真、絵図、絵文字、記号、身振り、手振り、口文字、透明文字盤、代用音声</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喉頭摘出等により使用するものをいう。</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、重度障がい者用意思伝達装置</w:t>
      </w:r>
      <w:r w:rsidR="00AF72BA"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パーソナルコンピュータ等の情報機器その他の障がい者が情報の取得及びコミュニケーションを行う際に必要な手段として利用されるものをいう。</w:t>
      </w:r>
    </w:p>
    <w:p w14:paraId="5097EC7F" w14:textId="437E0674" w:rsidR="00C70489" w:rsidRPr="0001160B" w:rsidRDefault="008B2124" w:rsidP="004869EF">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00AF72BA" w:rsidRPr="0001160B">
        <w:rPr>
          <w:rFonts w:ascii="BIZ UDゴシック" w:eastAsia="BIZ UDゴシック" w:hAnsi="BIZ UDゴシック" w:hint="eastAsia"/>
          <w:kern w:val="0"/>
          <w:sz w:val="21"/>
          <w:szCs w:val="21"/>
        </w:rPr>
        <w:t>3</w:t>
      </w:r>
      <w:r w:rsidRPr="0001160B">
        <w:rPr>
          <w:rFonts w:ascii="BIZ UDゴシック" w:eastAsia="BIZ UDゴシック" w:hAnsi="BIZ UDゴシック" w:hint="eastAsia"/>
          <w:kern w:val="0"/>
          <w:sz w:val="21"/>
          <w:szCs w:val="21"/>
        </w:rPr>
        <w:t xml:space="preserve">) </w:t>
      </w:r>
      <w:r w:rsidR="00C70489" w:rsidRPr="0001160B">
        <w:rPr>
          <w:rFonts w:ascii="BIZ UDゴシック" w:eastAsia="BIZ UDゴシック" w:hAnsi="BIZ UDゴシック"/>
          <w:kern w:val="0"/>
          <w:sz w:val="21"/>
          <w:szCs w:val="21"/>
        </w:rPr>
        <w:t>社会的障壁</w:t>
      </w:r>
      <w:r w:rsidR="00452E88" w:rsidRPr="0001160B">
        <w:rPr>
          <w:rFonts w:ascii="BIZ UDゴシック" w:eastAsia="BIZ UDゴシック" w:hAnsi="BIZ UDゴシック" w:hint="eastAsia"/>
          <w:kern w:val="0"/>
          <w:sz w:val="21"/>
          <w:szCs w:val="21"/>
        </w:rPr>
        <w:t xml:space="preserve">　</w:t>
      </w:r>
      <w:r w:rsidR="00C70489" w:rsidRPr="0001160B">
        <w:rPr>
          <w:rFonts w:ascii="BIZ UDゴシック" w:eastAsia="BIZ UDゴシック" w:hAnsi="BIZ UDゴシック"/>
          <w:kern w:val="0"/>
          <w:sz w:val="21"/>
          <w:szCs w:val="21"/>
        </w:rPr>
        <w:t>障がい者</w:t>
      </w:r>
      <w:r w:rsidR="00452E88" w:rsidRPr="0001160B">
        <w:rPr>
          <w:rFonts w:ascii="BIZ UDゴシック" w:eastAsia="BIZ UDゴシック" w:hAnsi="BIZ UDゴシック" w:hint="eastAsia"/>
          <w:kern w:val="0"/>
          <w:sz w:val="21"/>
          <w:szCs w:val="21"/>
        </w:rPr>
        <w:t>にとって</w:t>
      </w:r>
      <w:r w:rsidR="00C70489" w:rsidRPr="0001160B">
        <w:rPr>
          <w:rFonts w:ascii="BIZ UDゴシック" w:eastAsia="BIZ UDゴシック" w:hAnsi="BIZ UDゴシック"/>
          <w:kern w:val="0"/>
          <w:sz w:val="21"/>
          <w:szCs w:val="21"/>
        </w:rPr>
        <w:t>日常生活又は社会生活を営む上で障壁となるような社会における事物、制度、慣習、観念</w:t>
      </w:r>
      <w:r w:rsidR="00452E88" w:rsidRPr="0001160B">
        <w:rPr>
          <w:rFonts w:ascii="BIZ UDゴシック" w:eastAsia="BIZ UDゴシック" w:hAnsi="BIZ UDゴシック" w:hint="eastAsia"/>
          <w:kern w:val="0"/>
          <w:sz w:val="21"/>
          <w:szCs w:val="21"/>
        </w:rPr>
        <w:t>その他一切のもの</w:t>
      </w:r>
      <w:r w:rsidR="00C70489" w:rsidRPr="0001160B">
        <w:rPr>
          <w:rFonts w:ascii="BIZ UDゴシック" w:eastAsia="BIZ UDゴシック" w:hAnsi="BIZ UDゴシック"/>
          <w:kern w:val="0"/>
          <w:sz w:val="21"/>
          <w:szCs w:val="21"/>
        </w:rPr>
        <w:t>をいう。</w:t>
      </w:r>
    </w:p>
    <w:p w14:paraId="1592E273" w14:textId="39E914C6" w:rsidR="00C70489" w:rsidRPr="0001160B" w:rsidRDefault="008B2124" w:rsidP="004869EF">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基本理念</w:t>
      </w:r>
      <w:r w:rsidRPr="0001160B">
        <w:rPr>
          <w:rFonts w:ascii="BIZ UDゴシック" w:eastAsia="BIZ UDゴシック" w:hAnsi="BIZ UDゴシック" w:hint="eastAsia"/>
          <w:kern w:val="0"/>
          <w:sz w:val="21"/>
          <w:szCs w:val="21"/>
        </w:rPr>
        <w:t>）</w:t>
      </w:r>
    </w:p>
    <w:p w14:paraId="3F0609C7" w14:textId="2E489D03" w:rsidR="00C70489" w:rsidRPr="0001160B" w:rsidRDefault="00C70489" w:rsidP="004869EF">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B2124" w:rsidRPr="0001160B">
        <w:rPr>
          <w:rFonts w:ascii="BIZ UDゴシック" w:eastAsia="BIZ UDゴシック" w:hAnsi="BIZ UDゴシック" w:hint="eastAsia"/>
          <w:kern w:val="0"/>
          <w:sz w:val="21"/>
          <w:szCs w:val="21"/>
        </w:rPr>
        <w:t>３</w:t>
      </w:r>
      <w:r w:rsidRPr="0001160B">
        <w:rPr>
          <w:rFonts w:ascii="BIZ UDゴシック" w:eastAsia="BIZ UDゴシック" w:hAnsi="BIZ UDゴシック"/>
          <w:kern w:val="0"/>
          <w:sz w:val="21"/>
          <w:szCs w:val="21"/>
        </w:rPr>
        <w:t>条</w:t>
      </w:r>
      <w:r w:rsidR="008B2124"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手話言語の普及及び障がいの特性に応じたコミュニケーション手段の利用の促進は、次に掲げる事項を基本理念として行われなければならない。</w:t>
      </w:r>
    </w:p>
    <w:p w14:paraId="65B1F361" w14:textId="5051AC40" w:rsidR="00C70489" w:rsidRPr="0001160B" w:rsidRDefault="008B2124" w:rsidP="004869EF">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 xml:space="preserve">(1) </w:t>
      </w:r>
      <w:r w:rsidR="00CC125B" w:rsidRPr="0001160B">
        <w:rPr>
          <w:rFonts w:ascii="BIZ UDゴシック" w:eastAsia="BIZ UDゴシック" w:hAnsi="BIZ UDゴシック" w:hint="eastAsia"/>
          <w:kern w:val="0"/>
          <w:sz w:val="21"/>
          <w:szCs w:val="21"/>
        </w:rPr>
        <w:t>全</w:t>
      </w:r>
      <w:r w:rsidR="00C70489" w:rsidRPr="0001160B">
        <w:rPr>
          <w:rFonts w:ascii="BIZ UDゴシック" w:eastAsia="BIZ UDゴシック" w:hAnsi="BIZ UDゴシック"/>
          <w:kern w:val="0"/>
          <w:sz w:val="21"/>
          <w:szCs w:val="21"/>
        </w:rPr>
        <w:t>ての市民</w:t>
      </w:r>
      <w:r w:rsidR="002761F9" w:rsidRPr="0001160B">
        <w:rPr>
          <w:rFonts w:ascii="BIZ UDゴシック" w:eastAsia="BIZ UDゴシック" w:hAnsi="BIZ UDゴシック" w:hint="eastAsia"/>
          <w:kern w:val="0"/>
          <w:sz w:val="21"/>
          <w:szCs w:val="21"/>
        </w:rPr>
        <w:t>は</w:t>
      </w:r>
      <w:r w:rsidR="00C70489" w:rsidRPr="0001160B">
        <w:rPr>
          <w:rFonts w:ascii="BIZ UDゴシック" w:eastAsia="BIZ UDゴシック" w:hAnsi="BIZ UDゴシック"/>
          <w:kern w:val="0"/>
          <w:sz w:val="21"/>
          <w:szCs w:val="21"/>
        </w:rPr>
        <w:t>、障がいの有無にかかわらず、等しく基本的人権を享有するかけがえのない個人として尊重されるものであること。</w:t>
      </w:r>
    </w:p>
    <w:p w14:paraId="1F6FD56A" w14:textId="4C4CD2A2" w:rsidR="00E46AF0" w:rsidRPr="0001160B" w:rsidRDefault="00E46AF0" w:rsidP="00BB74F7">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kern w:val="0"/>
          <w:sz w:val="21"/>
          <w:szCs w:val="21"/>
        </w:rPr>
        <w:t xml:space="preserve">(2) </w:t>
      </w:r>
      <w:r w:rsidRPr="0001160B">
        <w:rPr>
          <w:rFonts w:ascii="BIZ UDゴシック" w:eastAsia="BIZ UDゴシック" w:hAnsi="BIZ UDゴシック" w:hint="eastAsia"/>
          <w:kern w:val="0"/>
          <w:sz w:val="21"/>
          <w:szCs w:val="21"/>
        </w:rPr>
        <w:t>手話言語の普及については、手話が独自の言語であって、ろう者が日常生活又は社会生活を営むために受け継いできた文化的所産であると認識されるべきものであること。</w:t>
      </w:r>
    </w:p>
    <w:p w14:paraId="76D2B324" w14:textId="5D664306" w:rsidR="00C70489" w:rsidRPr="0001160B" w:rsidRDefault="008B2124" w:rsidP="00BB74F7">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kern w:val="0"/>
          <w:sz w:val="21"/>
          <w:szCs w:val="21"/>
        </w:rPr>
        <w:t>(</w:t>
      </w:r>
      <w:r w:rsidR="00E46AF0" w:rsidRPr="0001160B">
        <w:rPr>
          <w:rFonts w:ascii="BIZ UDゴシック" w:eastAsia="BIZ UDゴシック" w:hAnsi="BIZ UDゴシック"/>
          <w:kern w:val="0"/>
          <w:sz w:val="21"/>
          <w:szCs w:val="21"/>
        </w:rPr>
        <w:t>3</w:t>
      </w:r>
      <w:r w:rsidRPr="0001160B">
        <w:rPr>
          <w:rFonts w:ascii="BIZ UDゴシック" w:eastAsia="BIZ UDゴシック" w:hAnsi="BIZ UDゴシック"/>
          <w:kern w:val="0"/>
          <w:sz w:val="21"/>
          <w:szCs w:val="21"/>
        </w:rPr>
        <w:t>)</w:t>
      </w:r>
      <w:r w:rsidR="00655791" w:rsidRPr="0001160B">
        <w:rPr>
          <w:rFonts w:ascii="BIZ UDゴシック" w:eastAsia="BIZ UDゴシック" w:hAnsi="BIZ UDゴシック"/>
          <w:kern w:val="0"/>
          <w:sz w:val="21"/>
          <w:szCs w:val="21"/>
        </w:rPr>
        <w:t xml:space="preserve"> </w:t>
      </w:r>
      <w:r w:rsidR="00C70489" w:rsidRPr="0001160B">
        <w:rPr>
          <w:rFonts w:ascii="BIZ UDゴシック" w:eastAsia="BIZ UDゴシック" w:hAnsi="BIZ UDゴシック"/>
          <w:kern w:val="0"/>
          <w:sz w:val="21"/>
          <w:szCs w:val="21"/>
        </w:rPr>
        <w:t>障がいの特性に応じたコミュニケーション手段を利用</w:t>
      </w:r>
      <w:r w:rsidR="002761F9" w:rsidRPr="0001160B">
        <w:rPr>
          <w:rFonts w:ascii="BIZ UDゴシック" w:eastAsia="BIZ UDゴシック" w:hAnsi="BIZ UDゴシック" w:hint="eastAsia"/>
          <w:kern w:val="0"/>
          <w:sz w:val="21"/>
          <w:szCs w:val="21"/>
        </w:rPr>
        <w:t>でき</w:t>
      </w:r>
      <w:r w:rsidR="00C70489" w:rsidRPr="0001160B">
        <w:rPr>
          <w:rFonts w:ascii="BIZ UDゴシック" w:eastAsia="BIZ UDゴシック" w:hAnsi="BIZ UDゴシック"/>
          <w:kern w:val="0"/>
          <w:sz w:val="21"/>
          <w:szCs w:val="21"/>
        </w:rPr>
        <w:t>ることの重要性を</w:t>
      </w:r>
      <w:r w:rsidR="00655791" w:rsidRPr="0001160B">
        <w:rPr>
          <w:rFonts w:ascii="BIZ UDゴシック" w:eastAsia="BIZ UDゴシック" w:hAnsi="BIZ UDゴシック" w:hint="eastAsia"/>
          <w:kern w:val="0"/>
          <w:sz w:val="21"/>
          <w:szCs w:val="21"/>
        </w:rPr>
        <w:t>全</w:t>
      </w:r>
      <w:r w:rsidR="00655791" w:rsidRPr="0001160B">
        <w:rPr>
          <w:rFonts w:ascii="BIZ UDゴシック" w:eastAsia="BIZ UDゴシック" w:hAnsi="BIZ UDゴシック"/>
          <w:kern w:val="0"/>
          <w:sz w:val="21"/>
          <w:szCs w:val="21"/>
        </w:rPr>
        <w:t>ての市民</w:t>
      </w:r>
      <w:r w:rsidR="00655791" w:rsidRPr="0001160B">
        <w:rPr>
          <w:rFonts w:ascii="BIZ UDゴシック" w:eastAsia="BIZ UDゴシック" w:hAnsi="BIZ UDゴシック" w:hint="eastAsia"/>
          <w:kern w:val="0"/>
          <w:sz w:val="21"/>
          <w:szCs w:val="21"/>
        </w:rPr>
        <w:t>が</w:t>
      </w:r>
      <w:r w:rsidR="00C70489" w:rsidRPr="0001160B">
        <w:rPr>
          <w:rFonts w:ascii="BIZ UDゴシック" w:eastAsia="BIZ UDゴシック" w:hAnsi="BIZ UDゴシック"/>
          <w:kern w:val="0"/>
          <w:sz w:val="21"/>
          <w:szCs w:val="21"/>
        </w:rPr>
        <w:t>認識</w:t>
      </w:r>
      <w:r w:rsidR="002761F9" w:rsidRPr="0001160B">
        <w:rPr>
          <w:rFonts w:ascii="BIZ UDゴシック" w:eastAsia="BIZ UDゴシック" w:hAnsi="BIZ UDゴシック" w:hint="eastAsia"/>
          <w:kern w:val="0"/>
          <w:sz w:val="21"/>
          <w:szCs w:val="21"/>
        </w:rPr>
        <w:t>し、</w:t>
      </w:r>
      <w:r w:rsidR="00AE5F63" w:rsidRPr="0001160B">
        <w:rPr>
          <w:rFonts w:ascii="BIZ UDゴシック" w:eastAsia="BIZ UDゴシック" w:hAnsi="BIZ UDゴシック" w:hint="eastAsia"/>
          <w:kern w:val="0"/>
          <w:sz w:val="21"/>
          <w:szCs w:val="21"/>
        </w:rPr>
        <w:t>その</w:t>
      </w:r>
      <w:r w:rsidR="00C70489" w:rsidRPr="0001160B">
        <w:rPr>
          <w:rFonts w:ascii="BIZ UDゴシック" w:eastAsia="BIZ UDゴシック" w:hAnsi="BIZ UDゴシック"/>
          <w:kern w:val="0"/>
          <w:sz w:val="21"/>
          <w:szCs w:val="21"/>
        </w:rPr>
        <w:t>手段を自ら選択</w:t>
      </w:r>
      <w:r w:rsidR="0058211E" w:rsidRPr="0001160B">
        <w:rPr>
          <w:rFonts w:ascii="BIZ UDゴシック" w:eastAsia="BIZ UDゴシック" w:hAnsi="BIZ UDゴシック" w:hint="eastAsia"/>
          <w:kern w:val="0"/>
          <w:sz w:val="21"/>
          <w:szCs w:val="21"/>
        </w:rPr>
        <w:t>し</w:t>
      </w:r>
      <w:r w:rsidR="00FF6332" w:rsidRPr="0001160B">
        <w:rPr>
          <w:rFonts w:ascii="BIZ UDゴシック" w:eastAsia="BIZ UDゴシック" w:hAnsi="BIZ UDゴシック" w:hint="eastAsia"/>
          <w:kern w:val="0"/>
          <w:sz w:val="21"/>
          <w:szCs w:val="21"/>
        </w:rPr>
        <w:t>、</w:t>
      </w:r>
      <w:r w:rsidR="0058211E" w:rsidRPr="0001160B">
        <w:rPr>
          <w:rFonts w:ascii="BIZ UDゴシック" w:eastAsia="BIZ UDゴシック" w:hAnsi="BIZ UDゴシック" w:hint="eastAsia"/>
          <w:kern w:val="0"/>
          <w:sz w:val="21"/>
          <w:szCs w:val="21"/>
        </w:rPr>
        <w:t>利用</w:t>
      </w:r>
      <w:r w:rsidR="00C70489" w:rsidRPr="0001160B">
        <w:rPr>
          <w:rFonts w:ascii="BIZ UDゴシック" w:eastAsia="BIZ UDゴシック" w:hAnsi="BIZ UDゴシック"/>
          <w:kern w:val="0"/>
          <w:sz w:val="21"/>
          <w:szCs w:val="21"/>
        </w:rPr>
        <w:t>できる</w:t>
      </w:r>
      <w:r w:rsidR="00655791" w:rsidRPr="0001160B">
        <w:rPr>
          <w:rFonts w:ascii="BIZ UDゴシック" w:eastAsia="BIZ UDゴシック" w:hAnsi="BIZ UDゴシック" w:hint="eastAsia"/>
          <w:kern w:val="0"/>
          <w:sz w:val="21"/>
          <w:szCs w:val="21"/>
        </w:rPr>
        <w:t>機会が、全</w:t>
      </w:r>
      <w:r w:rsidR="00655791" w:rsidRPr="0001160B">
        <w:rPr>
          <w:rFonts w:ascii="BIZ UDゴシック" w:eastAsia="BIZ UDゴシック" w:hAnsi="BIZ UDゴシック"/>
          <w:kern w:val="0"/>
          <w:sz w:val="21"/>
          <w:szCs w:val="21"/>
        </w:rPr>
        <w:t>ての障がい者</w:t>
      </w:r>
      <w:r w:rsidR="00655791" w:rsidRPr="0001160B">
        <w:rPr>
          <w:rFonts w:ascii="BIZ UDゴシック" w:eastAsia="BIZ UDゴシック" w:hAnsi="BIZ UDゴシック" w:hint="eastAsia"/>
          <w:kern w:val="0"/>
          <w:sz w:val="21"/>
          <w:szCs w:val="21"/>
        </w:rPr>
        <w:t>に</w:t>
      </w:r>
      <w:r w:rsidR="002F62B8" w:rsidRPr="0001160B">
        <w:rPr>
          <w:rFonts w:ascii="BIZ UDゴシック" w:eastAsia="BIZ UDゴシック" w:hAnsi="BIZ UDゴシック"/>
          <w:kern w:val="0"/>
          <w:sz w:val="21"/>
          <w:szCs w:val="21"/>
        </w:rPr>
        <w:t>可能な限り、</w:t>
      </w:r>
      <w:r w:rsidR="00655791" w:rsidRPr="0001160B">
        <w:rPr>
          <w:rFonts w:ascii="BIZ UDゴシック" w:eastAsia="BIZ UDゴシック" w:hAnsi="BIZ UDゴシック" w:hint="eastAsia"/>
          <w:kern w:val="0"/>
          <w:sz w:val="21"/>
          <w:szCs w:val="21"/>
        </w:rPr>
        <w:t>確保される</w:t>
      </w:r>
      <w:r w:rsidR="00C70489" w:rsidRPr="0001160B">
        <w:rPr>
          <w:rFonts w:ascii="BIZ UDゴシック" w:eastAsia="BIZ UDゴシック" w:hAnsi="BIZ UDゴシック"/>
          <w:kern w:val="0"/>
          <w:sz w:val="21"/>
          <w:szCs w:val="21"/>
        </w:rPr>
        <w:t>こと。</w:t>
      </w:r>
    </w:p>
    <w:p w14:paraId="6ABAF665" w14:textId="40E1843A" w:rsidR="00C70489" w:rsidRPr="0001160B" w:rsidRDefault="008B2124" w:rsidP="004869EF">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市の責務</w:t>
      </w:r>
      <w:r w:rsidR="004869EF" w:rsidRPr="0001160B">
        <w:rPr>
          <w:rFonts w:ascii="BIZ UDゴシック" w:eastAsia="BIZ UDゴシック" w:hAnsi="BIZ UDゴシック" w:hint="eastAsia"/>
          <w:kern w:val="0"/>
          <w:sz w:val="21"/>
          <w:szCs w:val="21"/>
        </w:rPr>
        <w:t>）</w:t>
      </w:r>
    </w:p>
    <w:p w14:paraId="218B6A91" w14:textId="4E5D363A" w:rsidR="00C70489" w:rsidRPr="0001160B" w:rsidRDefault="00C70489" w:rsidP="004869EF">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B2124" w:rsidRPr="0001160B">
        <w:rPr>
          <w:rFonts w:ascii="BIZ UDゴシック" w:eastAsia="BIZ UDゴシック" w:hAnsi="BIZ UDゴシック" w:hint="eastAsia"/>
          <w:kern w:val="0"/>
          <w:sz w:val="21"/>
          <w:szCs w:val="21"/>
        </w:rPr>
        <w:t>４</w:t>
      </w:r>
      <w:r w:rsidRPr="0001160B">
        <w:rPr>
          <w:rFonts w:ascii="BIZ UDゴシック" w:eastAsia="BIZ UDゴシック" w:hAnsi="BIZ UDゴシック"/>
          <w:kern w:val="0"/>
          <w:sz w:val="21"/>
          <w:szCs w:val="21"/>
        </w:rPr>
        <w:t>条</w:t>
      </w:r>
      <w:r w:rsidR="008B2124"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市は、前条の基本理念にのっとり、</w:t>
      </w:r>
      <w:r w:rsidR="00A41A2F" w:rsidRPr="0001160B">
        <w:rPr>
          <w:rFonts w:ascii="BIZ UDゴシック" w:eastAsia="BIZ UDゴシック" w:hAnsi="BIZ UDゴシック" w:hint="eastAsia"/>
          <w:kern w:val="0"/>
          <w:sz w:val="21"/>
          <w:szCs w:val="21"/>
        </w:rPr>
        <w:t>手話言語</w:t>
      </w:r>
      <w:r w:rsidR="00F338DD" w:rsidRPr="0001160B">
        <w:rPr>
          <w:rFonts w:ascii="BIZ UDゴシック" w:eastAsia="BIZ UDゴシック" w:hAnsi="BIZ UDゴシック" w:hint="eastAsia"/>
          <w:kern w:val="0"/>
          <w:sz w:val="21"/>
          <w:szCs w:val="21"/>
        </w:rPr>
        <w:t>の普及</w:t>
      </w:r>
      <w:r w:rsidR="00A41A2F" w:rsidRPr="0001160B">
        <w:rPr>
          <w:rFonts w:ascii="BIZ UDゴシック" w:eastAsia="BIZ UDゴシック" w:hAnsi="BIZ UDゴシック" w:hint="eastAsia"/>
          <w:kern w:val="0"/>
          <w:sz w:val="21"/>
          <w:szCs w:val="21"/>
        </w:rPr>
        <w:t>及び</w:t>
      </w:r>
      <w:r w:rsidRPr="0001160B">
        <w:rPr>
          <w:rFonts w:ascii="BIZ UDゴシック" w:eastAsia="BIZ UDゴシック" w:hAnsi="BIZ UDゴシック"/>
          <w:kern w:val="0"/>
          <w:sz w:val="21"/>
          <w:szCs w:val="21"/>
        </w:rPr>
        <w:t>障がいの特性に応じたコミュニケーション手段</w:t>
      </w:r>
      <w:r w:rsidRPr="0001160B">
        <w:rPr>
          <w:rFonts w:ascii="BIZ UDゴシック" w:eastAsia="BIZ UDゴシック" w:hAnsi="BIZ UDゴシック" w:hint="eastAsia"/>
          <w:kern w:val="0"/>
          <w:sz w:val="21"/>
          <w:szCs w:val="21"/>
        </w:rPr>
        <w:t>に対する</w:t>
      </w:r>
      <w:r w:rsidRPr="0001160B">
        <w:rPr>
          <w:rFonts w:ascii="BIZ UDゴシック" w:eastAsia="BIZ UDゴシック" w:hAnsi="BIZ UDゴシック"/>
          <w:kern w:val="0"/>
          <w:sz w:val="21"/>
          <w:szCs w:val="21"/>
        </w:rPr>
        <w:t>理解</w:t>
      </w:r>
      <w:r w:rsidR="00F67970" w:rsidRPr="0001160B">
        <w:rPr>
          <w:rFonts w:ascii="BIZ UDゴシック" w:eastAsia="BIZ UDゴシック" w:hAnsi="BIZ UDゴシック" w:hint="eastAsia"/>
          <w:kern w:val="0"/>
          <w:sz w:val="21"/>
          <w:szCs w:val="21"/>
        </w:rPr>
        <w:t>を深め</w:t>
      </w:r>
      <w:r w:rsidRPr="0001160B">
        <w:rPr>
          <w:rFonts w:ascii="BIZ UDゴシック" w:eastAsia="BIZ UDゴシック" w:hAnsi="BIZ UDゴシック"/>
          <w:kern w:val="0"/>
          <w:sz w:val="21"/>
          <w:szCs w:val="21"/>
        </w:rPr>
        <w:t>利用の促進を図るとともに、障がい者が円滑</w:t>
      </w:r>
      <w:r w:rsidR="00A41A2F" w:rsidRPr="0001160B">
        <w:rPr>
          <w:rFonts w:ascii="BIZ UDゴシック" w:eastAsia="BIZ UDゴシック" w:hAnsi="BIZ UDゴシック" w:hint="eastAsia"/>
          <w:kern w:val="0"/>
          <w:sz w:val="21"/>
          <w:szCs w:val="21"/>
        </w:rPr>
        <w:t>に</w:t>
      </w:r>
      <w:r w:rsidRPr="0001160B">
        <w:rPr>
          <w:rFonts w:ascii="BIZ UDゴシック" w:eastAsia="BIZ UDゴシック" w:hAnsi="BIZ UDゴシック"/>
          <w:kern w:val="0"/>
          <w:sz w:val="21"/>
          <w:szCs w:val="21"/>
        </w:rPr>
        <w:t>情報</w:t>
      </w:r>
      <w:r w:rsidR="00A41A2F" w:rsidRPr="0001160B">
        <w:rPr>
          <w:rFonts w:ascii="BIZ UDゴシック" w:eastAsia="BIZ UDゴシック" w:hAnsi="BIZ UDゴシック" w:hint="eastAsia"/>
          <w:kern w:val="0"/>
          <w:sz w:val="21"/>
          <w:szCs w:val="21"/>
        </w:rPr>
        <w:t>を</w:t>
      </w:r>
      <w:r w:rsidRPr="0001160B">
        <w:rPr>
          <w:rFonts w:ascii="BIZ UDゴシック" w:eastAsia="BIZ UDゴシック" w:hAnsi="BIZ UDゴシック"/>
          <w:kern w:val="0"/>
          <w:sz w:val="21"/>
          <w:szCs w:val="21"/>
        </w:rPr>
        <w:t>取得</w:t>
      </w:r>
      <w:r w:rsidR="00A41A2F" w:rsidRPr="0001160B">
        <w:rPr>
          <w:rFonts w:ascii="BIZ UDゴシック" w:eastAsia="BIZ UDゴシック" w:hAnsi="BIZ UDゴシック" w:hint="eastAsia"/>
          <w:kern w:val="0"/>
          <w:sz w:val="21"/>
          <w:szCs w:val="21"/>
        </w:rPr>
        <w:t>し、障がいの特性に応じた</w:t>
      </w:r>
      <w:r w:rsidRPr="0001160B">
        <w:rPr>
          <w:rFonts w:ascii="BIZ UDゴシック" w:eastAsia="BIZ UDゴシック" w:hAnsi="BIZ UDゴシック"/>
          <w:kern w:val="0"/>
          <w:sz w:val="21"/>
          <w:szCs w:val="21"/>
        </w:rPr>
        <w:t>コミュニケーション手段を</w:t>
      </w:r>
      <w:r w:rsidR="00A41A2F" w:rsidRPr="0001160B">
        <w:rPr>
          <w:rFonts w:ascii="BIZ UDゴシック" w:eastAsia="BIZ UDゴシック" w:hAnsi="BIZ UDゴシック" w:hint="eastAsia"/>
          <w:kern w:val="0"/>
          <w:sz w:val="21"/>
          <w:szCs w:val="21"/>
        </w:rPr>
        <w:t>自ら選択し、</w:t>
      </w:r>
      <w:r w:rsidRPr="0001160B">
        <w:rPr>
          <w:rFonts w:ascii="BIZ UDゴシック" w:eastAsia="BIZ UDゴシック" w:hAnsi="BIZ UDゴシック"/>
          <w:kern w:val="0"/>
          <w:sz w:val="21"/>
          <w:szCs w:val="21"/>
        </w:rPr>
        <w:t>利用できる環境の整備に必要な施策を講</w:t>
      </w:r>
      <w:r w:rsidR="00320C07" w:rsidRPr="0001160B">
        <w:rPr>
          <w:rFonts w:ascii="BIZ UDゴシック" w:eastAsia="BIZ UDゴシック" w:hAnsi="BIZ UDゴシック" w:hint="eastAsia"/>
          <w:kern w:val="0"/>
          <w:sz w:val="21"/>
          <w:szCs w:val="21"/>
        </w:rPr>
        <w:t>じ</w:t>
      </w:r>
      <w:r w:rsidRPr="0001160B">
        <w:rPr>
          <w:rFonts w:ascii="BIZ UDゴシック" w:eastAsia="BIZ UDゴシック" w:hAnsi="BIZ UDゴシック"/>
          <w:kern w:val="0"/>
          <w:sz w:val="21"/>
          <w:szCs w:val="21"/>
        </w:rPr>
        <w:t>るものとする。</w:t>
      </w:r>
    </w:p>
    <w:p w14:paraId="7C840966" w14:textId="382238AD" w:rsidR="00C70489" w:rsidRPr="0001160B" w:rsidRDefault="008B2124" w:rsidP="004869EF">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２</w:t>
      </w:r>
      <w:r w:rsidR="00C70489" w:rsidRPr="0001160B">
        <w:rPr>
          <w:rFonts w:ascii="BIZ UDゴシック" w:eastAsia="BIZ UDゴシック" w:hAnsi="BIZ UDゴシック"/>
          <w:kern w:val="0"/>
          <w:sz w:val="21"/>
          <w:szCs w:val="21"/>
        </w:rPr>
        <w:t xml:space="preserve">　前項の規定による施策の推進に当たっては、関係団体、県等と連携を図るものとする。</w:t>
      </w:r>
    </w:p>
    <w:p w14:paraId="70698E41" w14:textId="36A22608" w:rsidR="00C70489" w:rsidRPr="0001160B" w:rsidRDefault="008B2124" w:rsidP="00FA3BB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３</w:t>
      </w:r>
      <w:r w:rsidR="00C70489" w:rsidRPr="0001160B">
        <w:rPr>
          <w:rFonts w:ascii="BIZ UDゴシック" w:eastAsia="BIZ UDゴシック" w:hAnsi="BIZ UDゴシック"/>
          <w:kern w:val="0"/>
          <w:sz w:val="21"/>
          <w:szCs w:val="21"/>
        </w:rPr>
        <w:t xml:space="preserve">　市は、第</w:t>
      </w:r>
      <w:r w:rsidR="00FA3BB8" w:rsidRPr="0001160B">
        <w:rPr>
          <w:rFonts w:ascii="BIZ UDゴシック" w:eastAsia="BIZ UDゴシック" w:hAnsi="BIZ UDゴシック" w:hint="eastAsia"/>
          <w:kern w:val="0"/>
          <w:sz w:val="21"/>
          <w:szCs w:val="21"/>
        </w:rPr>
        <w:t>１</w:t>
      </w:r>
      <w:r w:rsidR="00C70489" w:rsidRPr="0001160B">
        <w:rPr>
          <w:rFonts w:ascii="BIZ UDゴシック" w:eastAsia="BIZ UDゴシック" w:hAnsi="BIZ UDゴシック"/>
          <w:kern w:val="0"/>
          <w:sz w:val="21"/>
          <w:szCs w:val="21"/>
        </w:rPr>
        <w:t>項</w:t>
      </w:r>
      <w:r w:rsidR="00C84E62" w:rsidRPr="0001160B">
        <w:rPr>
          <w:rFonts w:ascii="BIZ UDゴシック" w:eastAsia="BIZ UDゴシック" w:hAnsi="BIZ UDゴシック" w:hint="eastAsia"/>
          <w:kern w:val="0"/>
          <w:sz w:val="21"/>
          <w:szCs w:val="21"/>
        </w:rPr>
        <w:t>の</w:t>
      </w:r>
      <w:r w:rsidR="00C70489" w:rsidRPr="0001160B">
        <w:rPr>
          <w:rFonts w:ascii="BIZ UDゴシック" w:eastAsia="BIZ UDゴシック" w:hAnsi="BIZ UDゴシック"/>
          <w:kern w:val="0"/>
          <w:sz w:val="21"/>
          <w:szCs w:val="21"/>
        </w:rPr>
        <w:t>規定</w:t>
      </w:r>
      <w:r w:rsidR="00C84E62" w:rsidRPr="0001160B">
        <w:rPr>
          <w:rFonts w:ascii="BIZ UDゴシック" w:eastAsia="BIZ UDゴシック" w:hAnsi="BIZ UDゴシック" w:hint="eastAsia"/>
          <w:kern w:val="0"/>
          <w:sz w:val="21"/>
          <w:szCs w:val="21"/>
        </w:rPr>
        <w:t>によ</w:t>
      </w:r>
      <w:r w:rsidR="00C70489" w:rsidRPr="0001160B">
        <w:rPr>
          <w:rFonts w:ascii="BIZ UDゴシック" w:eastAsia="BIZ UDゴシック" w:hAnsi="BIZ UDゴシック"/>
          <w:kern w:val="0"/>
          <w:sz w:val="21"/>
          <w:szCs w:val="21"/>
        </w:rPr>
        <w:t>る施策が、障がいの有無にかかわらず、</w:t>
      </w:r>
      <w:r w:rsidR="00CC125B" w:rsidRPr="0001160B">
        <w:rPr>
          <w:rFonts w:ascii="BIZ UDゴシック" w:eastAsia="BIZ UDゴシック" w:hAnsi="BIZ UDゴシック" w:hint="eastAsia"/>
          <w:kern w:val="0"/>
          <w:sz w:val="21"/>
          <w:szCs w:val="21"/>
        </w:rPr>
        <w:t>全</w:t>
      </w:r>
      <w:r w:rsidR="00C70489" w:rsidRPr="0001160B">
        <w:rPr>
          <w:rFonts w:ascii="BIZ UDゴシック" w:eastAsia="BIZ UDゴシック" w:hAnsi="BIZ UDゴシック"/>
          <w:kern w:val="0"/>
          <w:sz w:val="21"/>
          <w:szCs w:val="21"/>
        </w:rPr>
        <w:t>ての市民の情報取得及びコミュニケーション手段の利用</w:t>
      </w:r>
      <w:r w:rsidR="00C84E62" w:rsidRPr="0001160B">
        <w:rPr>
          <w:rFonts w:ascii="BIZ UDゴシック" w:eastAsia="BIZ UDゴシック" w:hAnsi="BIZ UDゴシック" w:hint="eastAsia"/>
          <w:kern w:val="0"/>
          <w:sz w:val="21"/>
          <w:szCs w:val="21"/>
        </w:rPr>
        <w:t>の</w:t>
      </w:r>
      <w:r w:rsidR="00C70489" w:rsidRPr="0001160B">
        <w:rPr>
          <w:rFonts w:ascii="BIZ UDゴシック" w:eastAsia="BIZ UDゴシック" w:hAnsi="BIZ UDゴシック"/>
          <w:kern w:val="0"/>
          <w:sz w:val="21"/>
          <w:szCs w:val="21"/>
        </w:rPr>
        <w:t>促進に資するものであることを認識しつつ、当該施策を策定し、及び実施するものとする。</w:t>
      </w:r>
    </w:p>
    <w:p w14:paraId="73FCD8A3" w14:textId="6E87A256" w:rsidR="00C70489" w:rsidRPr="0001160B" w:rsidRDefault="008B2124" w:rsidP="00FA3BB8">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lastRenderedPageBreak/>
        <w:t>（</w:t>
      </w:r>
      <w:r w:rsidR="00C70489" w:rsidRPr="0001160B">
        <w:rPr>
          <w:rFonts w:ascii="BIZ UDゴシック" w:eastAsia="BIZ UDゴシック" w:hAnsi="BIZ UDゴシック"/>
          <w:kern w:val="0"/>
          <w:sz w:val="21"/>
          <w:szCs w:val="21"/>
        </w:rPr>
        <w:t>市民の役割</w:t>
      </w:r>
      <w:r w:rsidRPr="0001160B">
        <w:rPr>
          <w:rFonts w:ascii="BIZ UDゴシック" w:eastAsia="BIZ UDゴシック" w:hAnsi="BIZ UDゴシック" w:hint="eastAsia"/>
          <w:kern w:val="0"/>
          <w:sz w:val="21"/>
          <w:szCs w:val="21"/>
        </w:rPr>
        <w:t>）</w:t>
      </w:r>
    </w:p>
    <w:p w14:paraId="460FDCA7" w14:textId="4B811B7A" w:rsidR="00C70489" w:rsidRPr="0001160B" w:rsidRDefault="00C70489" w:rsidP="00FA3BB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B2124" w:rsidRPr="0001160B">
        <w:rPr>
          <w:rFonts w:ascii="BIZ UDゴシック" w:eastAsia="BIZ UDゴシック" w:hAnsi="BIZ UDゴシック" w:hint="eastAsia"/>
          <w:kern w:val="0"/>
          <w:sz w:val="21"/>
          <w:szCs w:val="21"/>
        </w:rPr>
        <w:t>５</w:t>
      </w:r>
      <w:r w:rsidRPr="0001160B">
        <w:rPr>
          <w:rFonts w:ascii="BIZ UDゴシック" w:eastAsia="BIZ UDゴシック" w:hAnsi="BIZ UDゴシック"/>
          <w:kern w:val="0"/>
          <w:sz w:val="21"/>
          <w:szCs w:val="21"/>
        </w:rPr>
        <w:t>条</w:t>
      </w:r>
      <w:r w:rsidR="008B2124" w:rsidRPr="0001160B">
        <w:rPr>
          <w:rFonts w:ascii="BIZ UDゴシック" w:eastAsia="BIZ UDゴシック" w:hAnsi="BIZ UDゴシック" w:hint="eastAsia"/>
          <w:kern w:val="0"/>
          <w:sz w:val="21"/>
          <w:szCs w:val="21"/>
        </w:rPr>
        <w:t xml:space="preserve">　</w:t>
      </w:r>
      <w:r w:rsidR="00CC125B" w:rsidRPr="0001160B">
        <w:rPr>
          <w:rFonts w:ascii="BIZ UDゴシック" w:eastAsia="BIZ UDゴシック" w:hAnsi="BIZ UDゴシック" w:hint="eastAsia"/>
          <w:kern w:val="0"/>
          <w:sz w:val="21"/>
          <w:szCs w:val="21"/>
        </w:rPr>
        <w:t>全</w:t>
      </w:r>
      <w:r w:rsidRPr="0001160B">
        <w:rPr>
          <w:rFonts w:ascii="BIZ UDゴシック" w:eastAsia="BIZ UDゴシック" w:hAnsi="BIZ UDゴシック"/>
          <w:kern w:val="0"/>
          <w:sz w:val="21"/>
          <w:szCs w:val="21"/>
        </w:rPr>
        <w:t>ての市民は、第</w:t>
      </w:r>
      <w:r w:rsidR="00376DD8" w:rsidRPr="0001160B">
        <w:rPr>
          <w:rFonts w:ascii="BIZ UDゴシック" w:eastAsia="BIZ UDゴシック" w:hAnsi="BIZ UDゴシック" w:hint="eastAsia"/>
          <w:kern w:val="0"/>
          <w:sz w:val="21"/>
          <w:szCs w:val="21"/>
        </w:rPr>
        <w:t>３</w:t>
      </w:r>
      <w:r w:rsidRPr="0001160B">
        <w:rPr>
          <w:rFonts w:ascii="BIZ UDゴシック" w:eastAsia="BIZ UDゴシック" w:hAnsi="BIZ UDゴシック"/>
          <w:kern w:val="0"/>
          <w:sz w:val="21"/>
          <w:szCs w:val="21"/>
        </w:rPr>
        <w:t>条の基本理念に対する理解を深め、前条</w:t>
      </w:r>
      <w:r w:rsidR="00F003D6" w:rsidRPr="0001160B">
        <w:rPr>
          <w:rFonts w:ascii="BIZ UDゴシック" w:eastAsia="BIZ UDゴシック" w:hAnsi="BIZ UDゴシック" w:hint="eastAsia"/>
          <w:kern w:val="0"/>
          <w:sz w:val="21"/>
          <w:szCs w:val="21"/>
        </w:rPr>
        <w:t>第１項</w:t>
      </w:r>
      <w:r w:rsidRPr="0001160B">
        <w:rPr>
          <w:rFonts w:ascii="BIZ UDゴシック" w:eastAsia="BIZ UDゴシック" w:hAnsi="BIZ UDゴシック"/>
          <w:kern w:val="0"/>
          <w:sz w:val="21"/>
          <w:szCs w:val="21"/>
        </w:rPr>
        <w:t>の規定により市が推進する施策に協力するよう努める</w:t>
      </w:r>
      <w:r w:rsidR="00AF72BA" w:rsidRPr="0001160B">
        <w:rPr>
          <w:rFonts w:ascii="BIZ UDゴシック" w:eastAsia="BIZ UDゴシック" w:hAnsi="BIZ UDゴシック" w:hint="eastAsia"/>
          <w:kern w:val="0"/>
          <w:sz w:val="21"/>
          <w:szCs w:val="21"/>
        </w:rPr>
        <w:t>ものとする</w:t>
      </w:r>
      <w:r w:rsidRPr="0001160B">
        <w:rPr>
          <w:rFonts w:ascii="BIZ UDゴシック" w:eastAsia="BIZ UDゴシック" w:hAnsi="BIZ UDゴシック"/>
          <w:kern w:val="0"/>
          <w:sz w:val="21"/>
          <w:szCs w:val="21"/>
        </w:rPr>
        <w:t>。</w:t>
      </w:r>
    </w:p>
    <w:p w14:paraId="705C076B" w14:textId="3543503F" w:rsidR="00C70489" w:rsidRPr="0001160B" w:rsidRDefault="008B2124" w:rsidP="00FA3BB8">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事業者の役割</w:t>
      </w:r>
      <w:r w:rsidRPr="0001160B">
        <w:rPr>
          <w:rFonts w:ascii="BIZ UDゴシック" w:eastAsia="BIZ UDゴシック" w:hAnsi="BIZ UDゴシック" w:hint="eastAsia"/>
          <w:kern w:val="0"/>
          <w:sz w:val="21"/>
          <w:szCs w:val="21"/>
        </w:rPr>
        <w:t>）</w:t>
      </w:r>
    </w:p>
    <w:p w14:paraId="15957AC0" w14:textId="55EBDED6" w:rsidR="00C70489" w:rsidRPr="0001160B" w:rsidRDefault="00C70489" w:rsidP="00FA3BB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B2124" w:rsidRPr="0001160B">
        <w:rPr>
          <w:rFonts w:ascii="BIZ UDゴシック" w:eastAsia="BIZ UDゴシック" w:hAnsi="BIZ UDゴシック" w:hint="eastAsia"/>
          <w:kern w:val="0"/>
          <w:sz w:val="21"/>
          <w:szCs w:val="21"/>
        </w:rPr>
        <w:t>６</w:t>
      </w:r>
      <w:r w:rsidRPr="0001160B">
        <w:rPr>
          <w:rFonts w:ascii="BIZ UDゴシック" w:eastAsia="BIZ UDゴシック" w:hAnsi="BIZ UDゴシック"/>
          <w:kern w:val="0"/>
          <w:sz w:val="21"/>
          <w:szCs w:val="21"/>
        </w:rPr>
        <w:t>条</w:t>
      </w:r>
      <w:r w:rsidR="008B2124"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事業者は、第</w:t>
      </w:r>
      <w:r w:rsidR="008B2124" w:rsidRPr="0001160B">
        <w:rPr>
          <w:rFonts w:ascii="BIZ UDゴシック" w:eastAsia="BIZ UDゴシック" w:hAnsi="BIZ UDゴシック" w:hint="eastAsia"/>
          <w:kern w:val="0"/>
          <w:sz w:val="21"/>
          <w:szCs w:val="21"/>
        </w:rPr>
        <w:t>３</w:t>
      </w:r>
      <w:r w:rsidRPr="0001160B">
        <w:rPr>
          <w:rFonts w:ascii="BIZ UDゴシック" w:eastAsia="BIZ UDゴシック" w:hAnsi="BIZ UDゴシック"/>
          <w:kern w:val="0"/>
          <w:sz w:val="21"/>
          <w:szCs w:val="21"/>
        </w:rPr>
        <w:t>条の基本理念に対する理解を深め、</w:t>
      </w:r>
      <w:r w:rsidR="0058211E" w:rsidRPr="0001160B">
        <w:rPr>
          <w:rFonts w:ascii="BIZ UDゴシック" w:eastAsia="BIZ UDゴシック" w:hAnsi="BIZ UDゴシック"/>
          <w:kern w:val="0"/>
          <w:sz w:val="21"/>
          <w:szCs w:val="21"/>
        </w:rPr>
        <w:t>第</w:t>
      </w:r>
      <w:r w:rsidR="0058211E" w:rsidRPr="0001160B">
        <w:rPr>
          <w:rFonts w:ascii="BIZ UDゴシック" w:eastAsia="BIZ UDゴシック" w:hAnsi="BIZ UDゴシック" w:hint="eastAsia"/>
          <w:kern w:val="0"/>
          <w:sz w:val="21"/>
          <w:szCs w:val="21"/>
        </w:rPr>
        <w:t>４</w:t>
      </w:r>
      <w:r w:rsidR="0058211E" w:rsidRPr="0001160B">
        <w:rPr>
          <w:rFonts w:ascii="BIZ UDゴシック" w:eastAsia="BIZ UDゴシック" w:hAnsi="BIZ UDゴシック"/>
          <w:kern w:val="0"/>
          <w:sz w:val="21"/>
          <w:szCs w:val="21"/>
        </w:rPr>
        <w:t>条</w:t>
      </w:r>
      <w:r w:rsidR="00F003D6" w:rsidRPr="0001160B">
        <w:rPr>
          <w:rFonts w:ascii="BIZ UDゴシック" w:eastAsia="BIZ UDゴシック" w:hAnsi="BIZ UDゴシック" w:hint="eastAsia"/>
          <w:kern w:val="0"/>
          <w:sz w:val="21"/>
          <w:szCs w:val="21"/>
        </w:rPr>
        <w:t>第１項</w:t>
      </w:r>
      <w:r w:rsidR="0058211E" w:rsidRPr="0001160B">
        <w:rPr>
          <w:rFonts w:ascii="BIZ UDゴシック" w:eastAsia="BIZ UDゴシック" w:hAnsi="BIZ UDゴシック"/>
          <w:kern w:val="0"/>
          <w:sz w:val="21"/>
          <w:szCs w:val="21"/>
        </w:rPr>
        <w:t>の規定により市が推進する施策に協力するよう努める</w:t>
      </w:r>
      <w:r w:rsidR="0058211E" w:rsidRPr="0001160B">
        <w:rPr>
          <w:rFonts w:ascii="BIZ UDゴシック" w:eastAsia="BIZ UDゴシック" w:hAnsi="BIZ UDゴシック" w:hint="eastAsia"/>
          <w:kern w:val="0"/>
          <w:sz w:val="21"/>
          <w:szCs w:val="21"/>
        </w:rPr>
        <w:t>とともに、</w:t>
      </w:r>
      <w:r w:rsidRPr="0001160B">
        <w:rPr>
          <w:rFonts w:ascii="BIZ UDゴシック" w:eastAsia="BIZ UDゴシック" w:hAnsi="BIZ UDゴシック"/>
          <w:kern w:val="0"/>
          <w:sz w:val="21"/>
          <w:szCs w:val="21"/>
        </w:rPr>
        <w:t>障がい者が障がいの特性に応じたコミュニケーション手段を利用できるようにするための合理的配慮</w:t>
      </w:r>
      <w:r w:rsidR="00AF72BA" w:rsidRPr="0001160B">
        <w:rPr>
          <w:rFonts w:ascii="BIZ UDゴシック" w:eastAsia="BIZ UDゴシック" w:hAnsi="BIZ UDゴシック" w:hint="eastAsia"/>
          <w:kern w:val="0"/>
          <w:sz w:val="21"/>
          <w:szCs w:val="21"/>
        </w:rPr>
        <w:t>（</w:t>
      </w:r>
      <w:r w:rsidR="00AF72BA" w:rsidRPr="0001160B">
        <w:rPr>
          <w:rFonts w:ascii="BIZ UDゴシック" w:eastAsia="BIZ UDゴシック" w:hAnsi="BIZ UDゴシック"/>
          <w:kern w:val="0"/>
          <w:sz w:val="21"/>
          <w:szCs w:val="21"/>
        </w:rPr>
        <w:t>障がい者（本人の意思表明が困難な場合における家族、介助者、その他コミュニケーションを支援する者を含む。）から社会的障壁の除去を求められ、その実施に伴う負担が過重でないときに行う調整や変更をいう。</w:t>
      </w:r>
      <w:r w:rsidR="00AF72BA" w:rsidRPr="0001160B">
        <w:rPr>
          <w:rFonts w:ascii="BIZ UDゴシック" w:eastAsia="BIZ UDゴシック" w:hAnsi="BIZ UDゴシック" w:hint="eastAsia"/>
          <w:kern w:val="0"/>
          <w:sz w:val="21"/>
          <w:szCs w:val="21"/>
        </w:rPr>
        <w:t>）</w:t>
      </w:r>
      <w:r w:rsidRPr="0001160B">
        <w:rPr>
          <w:rFonts w:ascii="BIZ UDゴシック" w:eastAsia="BIZ UDゴシック" w:hAnsi="BIZ UDゴシック"/>
          <w:kern w:val="0"/>
          <w:sz w:val="21"/>
          <w:szCs w:val="21"/>
        </w:rPr>
        <w:t>を行うものとする。</w:t>
      </w:r>
    </w:p>
    <w:p w14:paraId="20F57D54" w14:textId="2259F883" w:rsidR="00C70489" w:rsidRPr="0001160B" w:rsidRDefault="008B2124" w:rsidP="0026392B">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施策の推進方針</w:t>
      </w:r>
      <w:r w:rsidRPr="0001160B">
        <w:rPr>
          <w:rFonts w:ascii="BIZ UDゴシック" w:eastAsia="BIZ UDゴシック" w:hAnsi="BIZ UDゴシック" w:hint="eastAsia"/>
          <w:kern w:val="0"/>
          <w:sz w:val="21"/>
          <w:szCs w:val="21"/>
        </w:rPr>
        <w:t>）</w:t>
      </w:r>
    </w:p>
    <w:p w14:paraId="04D5CCC5" w14:textId="1CDD111E" w:rsidR="00C70489" w:rsidRPr="0001160B" w:rsidRDefault="00C70489" w:rsidP="00FA3BB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B2124" w:rsidRPr="0001160B">
        <w:rPr>
          <w:rFonts w:ascii="BIZ UDゴシック" w:eastAsia="BIZ UDゴシック" w:hAnsi="BIZ UDゴシック" w:hint="eastAsia"/>
          <w:kern w:val="0"/>
          <w:sz w:val="21"/>
          <w:szCs w:val="21"/>
        </w:rPr>
        <w:t>７</w:t>
      </w:r>
      <w:r w:rsidRPr="0001160B">
        <w:rPr>
          <w:rFonts w:ascii="BIZ UDゴシック" w:eastAsia="BIZ UDゴシック" w:hAnsi="BIZ UDゴシック"/>
          <w:kern w:val="0"/>
          <w:sz w:val="21"/>
          <w:szCs w:val="21"/>
        </w:rPr>
        <w:t>条</w:t>
      </w:r>
      <w:r w:rsidR="00F003D6"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市は、次に掲げる施策について、総合的かつ計画的に推進するものとする。</w:t>
      </w:r>
    </w:p>
    <w:p w14:paraId="191D5F76" w14:textId="6BA7657C" w:rsidR="00C70489" w:rsidRPr="0001160B" w:rsidRDefault="008B2124" w:rsidP="00FA3BB8">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kern w:val="0"/>
          <w:sz w:val="21"/>
          <w:szCs w:val="21"/>
        </w:rPr>
        <w:t xml:space="preserve">(1) </w:t>
      </w:r>
      <w:r w:rsidR="00C70489" w:rsidRPr="0001160B">
        <w:rPr>
          <w:rFonts w:ascii="BIZ UDゴシック" w:eastAsia="BIZ UDゴシック" w:hAnsi="BIZ UDゴシック"/>
          <w:kern w:val="0"/>
          <w:sz w:val="21"/>
          <w:szCs w:val="21"/>
        </w:rPr>
        <w:t>手話が言語であることの理解の促進</w:t>
      </w:r>
    </w:p>
    <w:p w14:paraId="4015F050" w14:textId="67E672EE" w:rsidR="00C70489" w:rsidRPr="0001160B" w:rsidRDefault="008B2124" w:rsidP="00376DD8">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(2</w:t>
      </w:r>
      <w:r w:rsidRPr="0001160B">
        <w:rPr>
          <w:rFonts w:ascii="BIZ UDゴシック" w:eastAsia="BIZ UDゴシック" w:hAnsi="BIZ UDゴシック"/>
          <w:kern w:val="0"/>
          <w:sz w:val="21"/>
          <w:szCs w:val="21"/>
        </w:rPr>
        <w:t xml:space="preserve">) </w:t>
      </w:r>
      <w:r w:rsidR="00C70489" w:rsidRPr="0001160B">
        <w:rPr>
          <w:rFonts w:ascii="BIZ UDゴシック" w:eastAsia="BIZ UDゴシック" w:hAnsi="BIZ UDゴシック"/>
          <w:kern w:val="0"/>
          <w:sz w:val="21"/>
          <w:szCs w:val="21"/>
        </w:rPr>
        <w:t>障がい及び障がいの特性に応じたコミュニケーション手段に関する理解の</w:t>
      </w:r>
      <w:r w:rsidR="00C70489" w:rsidRPr="0001160B">
        <w:rPr>
          <w:rFonts w:ascii="BIZ UDゴシック" w:eastAsia="BIZ UDゴシック" w:hAnsi="BIZ UDゴシック" w:hint="eastAsia"/>
          <w:kern w:val="0"/>
          <w:sz w:val="21"/>
          <w:szCs w:val="21"/>
        </w:rPr>
        <w:t>促進</w:t>
      </w:r>
    </w:p>
    <w:p w14:paraId="36B319F8" w14:textId="0ED3F5CC" w:rsidR="00C70489" w:rsidRPr="0001160B" w:rsidRDefault="008B2124" w:rsidP="00FA3BB8">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 xml:space="preserve">(3) </w:t>
      </w:r>
      <w:r w:rsidR="00C70489" w:rsidRPr="0001160B">
        <w:rPr>
          <w:rFonts w:ascii="BIZ UDゴシック" w:eastAsia="BIZ UDゴシック" w:hAnsi="BIZ UDゴシック"/>
          <w:kern w:val="0"/>
          <w:sz w:val="21"/>
          <w:szCs w:val="21"/>
        </w:rPr>
        <w:t>障がいの特性に応じたコミュニケーション手段を利用することができる機</w:t>
      </w:r>
      <w:r w:rsidR="00C70489" w:rsidRPr="0001160B">
        <w:rPr>
          <w:rFonts w:ascii="BIZ UDゴシック" w:eastAsia="BIZ UDゴシック" w:hAnsi="BIZ UDゴシック" w:hint="eastAsia"/>
          <w:kern w:val="0"/>
          <w:sz w:val="21"/>
          <w:szCs w:val="21"/>
        </w:rPr>
        <w:t>会の拡充</w:t>
      </w:r>
    </w:p>
    <w:p w14:paraId="0FF81830" w14:textId="0778F6EF" w:rsidR="00C70489" w:rsidRPr="0001160B" w:rsidRDefault="008B2124" w:rsidP="00FA3BB8">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Pr="0001160B">
        <w:rPr>
          <w:rFonts w:ascii="BIZ UDゴシック" w:eastAsia="BIZ UDゴシック" w:hAnsi="BIZ UDゴシック"/>
          <w:kern w:val="0"/>
          <w:sz w:val="21"/>
          <w:szCs w:val="21"/>
        </w:rPr>
        <w:t xml:space="preserve">4) </w:t>
      </w:r>
      <w:r w:rsidR="00C70489" w:rsidRPr="0001160B">
        <w:rPr>
          <w:rFonts w:ascii="BIZ UDゴシック" w:eastAsia="BIZ UDゴシック" w:hAnsi="BIZ UDゴシック"/>
          <w:kern w:val="0"/>
          <w:sz w:val="21"/>
          <w:szCs w:val="21"/>
        </w:rPr>
        <w:t>障がいの特性に応じたコミュニケーション手段を学ぶ機会の提供</w:t>
      </w:r>
    </w:p>
    <w:p w14:paraId="3BC49BCA" w14:textId="748944B6" w:rsidR="00C70489" w:rsidRPr="0001160B" w:rsidRDefault="008B2124" w:rsidP="00FA3BB8">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Pr="0001160B">
        <w:rPr>
          <w:rFonts w:ascii="BIZ UDゴシック" w:eastAsia="BIZ UDゴシック" w:hAnsi="BIZ UDゴシック"/>
          <w:kern w:val="0"/>
          <w:sz w:val="21"/>
          <w:szCs w:val="21"/>
        </w:rPr>
        <w:t xml:space="preserve">5) </w:t>
      </w:r>
      <w:r w:rsidR="00C70489" w:rsidRPr="0001160B">
        <w:rPr>
          <w:rFonts w:ascii="BIZ UDゴシック" w:eastAsia="BIZ UDゴシック" w:hAnsi="BIZ UDゴシック"/>
          <w:kern w:val="0"/>
          <w:sz w:val="21"/>
          <w:szCs w:val="21"/>
        </w:rPr>
        <w:t>コミュニケーション支援者</w:t>
      </w:r>
      <w:r w:rsidR="00AF72BA" w:rsidRPr="0001160B">
        <w:rPr>
          <w:rFonts w:ascii="BIZ UDゴシック" w:eastAsia="BIZ UDゴシック" w:hAnsi="BIZ UDゴシック" w:hint="eastAsia"/>
          <w:kern w:val="0"/>
          <w:sz w:val="21"/>
          <w:szCs w:val="21"/>
        </w:rPr>
        <w:t>（</w:t>
      </w:r>
      <w:r w:rsidR="00AF72BA" w:rsidRPr="0001160B">
        <w:rPr>
          <w:rFonts w:ascii="BIZ UDゴシック" w:eastAsia="BIZ UDゴシック" w:hAnsi="BIZ UDゴシック"/>
          <w:kern w:val="0"/>
          <w:sz w:val="21"/>
          <w:szCs w:val="21"/>
        </w:rPr>
        <w:t>手話通訳者、要約筆記者、点訳者、音訳者（朗読者を含む。）、同行援護従業者その他</w:t>
      </w:r>
      <w:r w:rsidR="00AF72BA" w:rsidRPr="0001160B">
        <w:rPr>
          <w:rFonts w:ascii="BIZ UDゴシック" w:eastAsia="BIZ UDゴシック" w:hAnsi="BIZ UDゴシック" w:hint="eastAsia"/>
          <w:kern w:val="0"/>
          <w:sz w:val="21"/>
          <w:szCs w:val="21"/>
        </w:rPr>
        <w:t>の</w:t>
      </w:r>
      <w:r w:rsidR="00AF72BA" w:rsidRPr="0001160B">
        <w:rPr>
          <w:rFonts w:ascii="BIZ UDゴシック" w:eastAsia="BIZ UDゴシック" w:hAnsi="BIZ UDゴシック"/>
          <w:kern w:val="0"/>
          <w:sz w:val="21"/>
          <w:szCs w:val="21"/>
        </w:rPr>
        <w:t>障がい者のコミュニケーションを支援し、又は補助する者をいう。</w:t>
      </w:r>
      <w:r w:rsidR="00AF72BA"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の確保及び養成</w:t>
      </w:r>
    </w:p>
    <w:p w14:paraId="227263B6" w14:textId="118C546B" w:rsidR="00160E04" w:rsidRPr="0001160B" w:rsidRDefault="008B2124" w:rsidP="0035798A">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Pr="0001160B">
        <w:rPr>
          <w:rFonts w:ascii="BIZ UDゴシック" w:eastAsia="BIZ UDゴシック" w:hAnsi="BIZ UDゴシック"/>
          <w:kern w:val="0"/>
          <w:sz w:val="21"/>
          <w:szCs w:val="21"/>
        </w:rPr>
        <w:t xml:space="preserve">6) </w:t>
      </w:r>
      <w:r w:rsidR="00C70489" w:rsidRPr="0001160B">
        <w:rPr>
          <w:rFonts w:ascii="BIZ UDゴシック" w:eastAsia="BIZ UDゴシック" w:hAnsi="BIZ UDゴシック"/>
          <w:kern w:val="0"/>
          <w:sz w:val="21"/>
          <w:szCs w:val="21"/>
        </w:rPr>
        <w:t>災害その他緊急時に</w:t>
      </w:r>
      <w:r w:rsidR="00DC3D42" w:rsidRPr="0001160B">
        <w:rPr>
          <w:rFonts w:ascii="BIZ UDゴシック" w:eastAsia="BIZ UDゴシック" w:hAnsi="BIZ UDゴシック" w:hint="eastAsia"/>
          <w:kern w:val="0"/>
          <w:sz w:val="21"/>
          <w:szCs w:val="21"/>
        </w:rPr>
        <w:t>おいて</w:t>
      </w:r>
      <w:r w:rsidR="00C70489" w:rsidRPr="0001160B">
        <w:rPr>
          <w:rFonts w:ascii="BIZ UDゴシック" w:eastAsia="BIZ UDゴシック" w:hAnsi="BIZ UDゴシック"/>
          <w:kern w:val="0"/>
          <w:sz w:val="21"/>
          <w:szCs w:val="21"/>
        </w:rPr>
        <w:t>、</w:t>
      </w:r>
      <w:r w:rsidR="00DC3D42" w:rsidRPr="0001160B">
        <w:rPr>
          <w:rFonts w:ascii="BIZ UDゴシック" w:eastAsia="BIZ UDゴシック" w:hAnsi="BIZ UDゴシック" w:hint="eastAsia"/>
          <w:kern w:val="0"/>
          <w:sz w:val="21"/>
          <w:szCs w:val="21"/>
        </w:rPr>
        <w:t>障がい者が</w:t>
      </w:r>
      <w:r w:rsidR="00C70489" w:rsidRPr="0001160B">
        <w:rPr>
          <w:rFonts w:ascii="BIZ UDゴシック" w:eastAsia="BIZ UDゴシック" w:hAnsi="BIZ UDゴシック"/>
          <w:kern w:val="0"/>
          <w:sz w:val="21"/>
          <w:szCs w:val="21"/>
        </w:rPr>
        <w:t>情報</w:t>
      </w:r>
      <w:r w:rsidR="009D6589" w:rsidRPr="0001160B">
        <w:rPr>
          <w:rFonts w:ascii="BIZ UDゴシック" w:eastAsia="BIZ UDゴシック" w:hAnsi="BIZ UDゴシック" w:hint="eastAsia"/>
          <w:kern w:val="0"/>
          <w:sz w:val="21"/>
          <w:szCs w:val="21"/>
        </w:rPr>
        <w:t>を</w:t>
      </w:r>
      <w:r w:rsidR="00C70489" w:rsidRPr="0001160B">
        <w:rPr>
          <w:rFonts w:ascii="BIZ UDゴシック" w:eastAsia="BIZ UDゴシック" w:hAnsi="BIZ UDゴシック"/>
          <w:kern w:val="0"/>
          <w:sz w:val="21"/>
          <w:szCs w:val="21"/>
        </w:rPr>
        <w:t>取得</w:t>
      </w:r>
      <w:r w:rsidR="009D6589" w:rsidRPr="0001160B">
        <w:rPr>
          <w:rFonts w:ascii="BIZ UDゴシック" w:eastAsia="BIZ UDゴシック" w:hAnsi="BIZ UDゴシック" w:hint="eastAsia"/>
          <w:kern w:val="0"/>
          <w:sz w:val="21"/>
          <w:szCs w:val="21"/>
        </w:rPr>
        <w:t>し、</w:t>
      </w:r>
      <w:r w:rsidR="00C70489" w:rsidRPr="0001160B">
        <w:rPr>
          <w:rFonts w:ascii="BIZ UDゴシック" w:eastAsia="BIZ UDゴシック" w:hAnsi="BIZ UDゴシック"/>
          <w:kern w:val="0"/>
          <w:sz w:val="21"/>
          <w:szCs w:val="21"/>
        </w:rPr>
        <w:t>コミュニケーション</w:t>
      </w:r>
      <w:r w:rsidR="00DC3D42" w:rsidRPr="0001160B">
        <w:rPr>
          <w:rFonts w:ascii="BIZ UDゴシック" w:eastAsia="BIZ UDゴシック" w:hAnsi="BIZ UDゴシック" w:hint="eastAsia"/>
          <w:kern w:val="0"/>
          <w:sz w:val="21"/>
          <w:szCs w:val="21"/>
        </w:rPr>
        <w:t>を</w:t>
      </w:r>
      <w:r w:rsidR="001D2CE9" w:rsidRPr="0001160B">
        <w:rPr>
          <w:rFonts w:ascii="BIZ UDゴシック" w:eastAsia="BIZ UDゴシック" w:hAnsi="BIZ UDゴシック" w:hint="eastAsia"/>
          <w:kern w:val="0"/>
          <w:sz w:val="21"/>
          <w:szCs w:val="21"/>
        </w:rPr>
        <w:t>行う</w:t>
      </w:r>
      <w:r w:rsidR="00DC3D42" w:rsidRPr="0001160B">
        <w:rPr>
          <w:rFonts w:ascii="BIZ UDゴシック" w:eastAsia="BIZ UDゴシック" w:hAnsi="BIZ UDゴシック" w:hint="eastAsia"/>
          <w:kern w:val="0"/>
          <w:sz w:val="21"/>
          <w:szCs w:val="21"/>
        </w:rPr>
        <w:t>ため</w:t>
      </w:r>
      <w:r w:rsidR="00C70489" w:rsidRPr="0001160B">
        <w:rPr>
          <w:rFonts w:ascii="BIZ UDゴシック" w:eastAsia="BIZ UDゴシック" w:hAnsi="BIZ UDゴシック"/>
          <w:kern w:val="0"/>
          <w:sz w:val="21"/>
          <w:szCs w:val="21"/>
        </w:rPr>
        <w:t>に必要な</w:t>
      </w:r>
      <w:r w:rsidR="00C70489" w:rsidRPr="0001160B">
        <w:rPr>
          <w:rFonts w:ascii="BIZ UDゴシック" w:eastAsia="BIZ UDゴシック" w:hAnsi="BIZ UDゴシック" w:hint="eastAsia"/>
          <w:kern w:val="0"/>
          <w:sz w:val="21"/>
          <w:szCs w:val="21"/>
        </w:rPr>
        <w:t>支援</w:t>
      </w:r>
    </w:p>
    <w:p w14:paraId="37006922" w14:textId="27C73692" w:rsidR="00C70489" w:rsidRPr="0001160B" w:rsidRDefault="008B2124" w:rsidP="00FA3BB8">
      <w:pPr>
        <w:ind w:left="454"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Pr="0001160B">
        <w:rPr>
          <w:rFonts w:ascii="BIZ UDゴシック" w:eastAsia="BIZ UDゴシック" w:hAnsi="BIZ UDゴシック"/>
          <w:kern w:val="0"/>
          <w:sz w:val="21"/>
          <w:szCs w:val="21"/>
        </w:rPr>
        <w:t xml:space="preserve">7) </w:t>
      </w:r>
      <w:r w:rsidR="00C70489" w:rsidRPr="0001160B">
        <w:rPr>
          <w:rFonts w:ascii="BIZ UDゴシック" w:eastAsia="BIZ UDゴシック" w:hAnsi="BIZ UDゴシック"/>
          <w:kern w:val="0"/>
          <w:sz w:val="21"/>
          <w:szCs w:val="21"/>
        </w:rPr>
        <w:t>前各号に掲げるもののほか、第</w:t>
      </w:r>
      <w:r w:rsidRPr="0001160B">
        <w:rPr>
          <w:rFonts w:ascii="BIZ UDゴシック" w:eastAsia="BIZ UDゴシック" w:hAnsi="BIZ UDゴシック" w:hint="eastAsia"/>
          <w:kern w:val="0"/>
          <w:sz w:val="21"/>
          <w:szCs w:val="21"/>
        </w:rPr>
        <w:t>１</w:t>
      </w:r>
      <w:r w:rsidR="00C70489" w:rsidRPr="0001160B">
        <w:rPr>
          <w:rFonts w:ascii="BIZ UDゴシック" w:eastAsia="BIZ UDゴシック" w:hAnsi="BIZ UDゴシック"/>
          <w:kern w:val="0"/>
          <w:sz w:val="21"/>
          <w:szCs w:val="21"/>
        </w:rPr>
        <w:t>条の目的を達成するために必要な施策</w:t>
      </w:r>
    </w:p>
    <w:p w14:paraId="25CDFCB5" w14:textId="36C82771" w:rsidR="00C70489" w:rsidRPr="0001160B" w:rsidRDefault="008B2124" w:rsidP="00FA3BB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２</w:t>
      </w:r>
      <w:r w:rsidR="00C70489" w:rsidRPr="0001160B">
        <w:rPr>
          <w:rFonts w:ascii="BIZ UDゴシック" w:eastAsia="BIZ UDゴシック" w:hAnsi="BIZ UDゴシック"/>
          <w:kern w:val="0"/>
          <w:sz w:val="21"/>
          <w:szCs w:val="21"/>
        </w:rPr>
        <w:t xml:space="preserve">　市は、前項</w:t>
      </w:r>
      <w:r w:rsidR="0026392B" w:rsidRPr="0001160B">
        <w:rPr>
          <w:rFonts w:ascii="BIZ UDゴシック" w:eastAsia="BIZ UDゴシック" w:hAnsi="BIZ UDゴシック" w:hint="eastAsia"/>
          <w:kern w:val="0"/>
          <w:sz w:val="21"/>
          <w:szCs w:val="21"/>
        </w:rPr>
        <w:t>各号に掲げる</w:t>
      </w:r>
      <w:r w:rsidR="00C70489" w:rsidRPr="0001160B">
        <w:rPr>
          <w:rFonts w:ascii="BIZ UDゴシック" w:eastAsia="BIZ UDゴシック" w:hAnsi="BIZ UDゴシック"/>
          <w:kern w:val="0"/>
          <w:sz w:val="21"/>
          <w:szCs w:val="21"/>
        </w:rPr>
        <w:t>施策の推進に当たっては、障害者基本法</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昭和４５年法律第８４号</w:t>
      </w:r>
      <w:r w:rsidR="008674A8" w:rsidRPr="0001160B">
        <w:rPr>
          <w:rFonts w:ascii="BIZ UDゴシック" w:eastAsia="BIZ UDゴシック" w:hAnsi="BIZ UDゴシック"/>
          <w:kern w:val="0"/>
          <w:sz w:val="21"/>
          <w:szCs w:val="21"/>
        </w:rPr>
        <w:t>）</w:t>
      </w:r>
      <w:r w:rsidR="00C70489" w:rsidRPr="0001160B">
        <w:rPr>
          <w:rFonts w:ascii="BIZ UDゴシック" w:eastAsia="BIZ UDゴシック" w:hAnsi="BIZ UDゴシック"/>
          <w:kern w:val="0"/>
          <w:sz w:val="21"/>
          <w:szCs w:val="21"/>
        </w:rPr>
        <w:t>の規定に</w:t>
      </w:r>
      <w:r w:rsidR="0026392B" w:rsidRPr="0001160B">
        <w:rPr>
          <w:rFonts w:ascii="BIZ UDゴシック" w:eastAsia="BIZ UDゴシック" w:hAnsi="BIZ UDゴシック" w:hint="eastAsia"/>
          <w:kern w:val="0"/>
          <w:sz w:val="21"/>
          <w:szCs w:val="21"/>
        </w:rPr>
        <w:t>より</w:t>
      </w:r>
      <w:r w:rsidR="00C70489" w:rsidRPr="0001160B">
        <w:rPr>
          <w:rFonts w:ascii="BIZ UDゴシック" w:eastAsia="BIZ UDゴシック" w:hAnsi="BIZ UDゴシック"/>
          <w:kern w:val="0"/>
          <w:sz w:val="21"/>
          <w:szCs w:val="21"/>
        </w:rPr>
        <w:t>策定する市町村障害者計画との整合性を図るとともに、障がい者その他関係者の意見を聴き、その意見を尊重するものとする。</w:t>
      </w:r>
    </w:p>
    <w:p w14:paraId="6A646226" w14:textId="379DE8A7" w:rsidR="00C70489" w:rsidRPr="0001160B" w:rsidRDefault="008B2124" w:rsidP="00FA3BB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３　市は、第１</w:t>
      </w:r>
      <w:r w:rsidR="00C70489" w:rsidRPr="0001160B">
        <w:rPr>
          <w:rFonts w:ascii="BIZ UDゴシック" w:eastAsia="BIZ UDゴシック" w:hAnsi="BIZ UDゴシック" w:hint="eastAsia"/>
          <w:kern w:val="0"/>
          <w:sz w:val="21"/>
          <w:szCs w:val="21"/>
        </w:rPr>
        <w:t>項</w:t>
      </w:r>
      <w:r w:rsidR="0026392B" w:rsidRPr="0001160B">
        <w:rPr>
          <w:rFonts w:ascii="BIZ UDゴシック" w:eastAsia="BIZ UDゴシック" w:hAnsi="BIZ UDゴシック" w:hint="eastAsia"/>
          <w:kern w:val="0"/>
          <w:sz w:val="21"/>
          <w:szCs w:val="21"/>
        </w:rPr>
        <w:t>各号に掲げる</w:t>
      </w:r>
      <w:r w:rsidR="00C70489" w:rsidRPr="0001160B">
        <w:rPr>
          <w:rFonts w:ascii="BIZ UDゴシック" w:eastAsia="BIZ UDゴシック" w:hAnsi="BIZ UDゴシック" w:hint="eastAsia"/>
          <w:kern w:val="0"/>
          <w:sz w:val="21"/>
          <w:szCs w:val="21"/>
        </w:rPr>
        <w:t>施策の推進に当たっては、その進捗について検証し、必要に応じて施策の見直しを行うものとする。</w:t>
      </w:r>
    </w:p>
    <w:p w14:paraId="79B102EE" w14:textId="43471A27" w:rsidR="00C70489" w:rsidRPr="0001160B" w:rsidRDefault="008B2124" w:rsidP="00FA3BB8">
      <w:pPr>
        <w:ind w:left="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w:t>
      </w:r>
      <w:r w:rsidR="00C70489" w:rsidRPr="0001160B">
        <w:rPr>
          <w:rFonts w:ascii="BIZ UDゴシック" w:eastAsia="BIZ UDゴシック" w:hAnsi="BIZ UDゴシック"/>
          <w:kern w:val="0"/>
          <w:sz w:val="21"/>
          <w:szCs w:val="21"/>
        </w:rPr>
        <w:t>財政上の措置</w:t>
      </w:r>
      <w:r w:rsidRPr="0001160B">
        <w:rPr>
          <w:rFonts w:ascii="BIZ UDゴシック" w:eastAsia="BIZ UDゴシック" w:hAnsi="BIZ UDゴシック" w:hint="eastAsia"/>
          <w:kern w:val="0"/>
          <w:sz w:val="21"/>
          <w:szCs w:val="21"/>
        </w:rPr>
        <w:t>）</w:t>
      </w:r>
    </w:p>
    <w:p w14:paraId="16CA67AA" w14:textId="6BC2534A" w:rsidR="00C70489" w:rsidRPr="0001160B" w:rsidRDefault="00C70489" w:rsidP="00FA3BB8">
      <w:pPr>
        <w:ind w:left="227" w:hanging="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第</w:t>
      </w:r>
      <w:r w:rsidR="008B2124" w:rsidRPr="0001160B">
        <w:rPr>
          <w:rFonts w:ascii="BIZ UDゴシック" w:eastAsia="BIZ UDゴシック" w:hAnsi="BIZ UDゴシック" w:hint="eastAsia"/>
          <w:kern w:val="0"/>
          <w:sz w:val="21"/>
          <w:szCs w:val="21"/>
        </w:rPr>
        <w:t>８</w:t>
      </w:r>
      <w:r w:rsidRPr="0001160B">
        <w:rPr>
          <w:rFonts w:ascii="BIZ UDゴシック" w:eastAsia="BIZ UDゴシック" w:hAnsi="BIZ UDゴシック"/>
          <w:kern w:val="0"/>
          <w:sz w:val="21"/>
          <w:szCs w:val="21"/>
        </w:rPr>
        <w:t>条</w:t>
      </w:r>
      <w:r w:rsidR="008B2124"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市は、前条第</w:t>
      </w:r>
      <w:r w:rsidR="008B2124" w:rsidRPr="0001160B">
        <w:rPr>
          <w:rFonts w:ascii="BIZ UDゴシック" w:eastAsia="BIZ UDゴシック" w:hAnsi="BIZ UDゴシック" w:hint="eastAsia"/>
          <w:kern w:val="0"/>
          <w:sz w:val="21"/>
          <w:szCs w:val="21"/>
        </w:rPr>
        <w:t>１</w:t>
      </w:r>
      <w:r w:rsidRPr="0001160B">
        <w:rPr>
          <w:rFonts w:ascii="BIZ UDゴシック" w:eastAsia="BIZ UDゴシック" w:hAnsi="BIZ UDゴシック"/>
          <w:kern w:val="0"/>
          <w:sz w:val="21"/>
          <w:szCs w:val="21"/>
        </w:rPr>
        <w:t>項各号に</w:t>
      </w:r>
      <w:r w:rsidR="0026392B" w:rsidRPr="0001160B">
        <w:rPr>
          <w:rFonts w:ascii="BIZ UDゴシック" w:eastAsia="BIZ UDゴシック" w:hAnsi="BIZ UDゴシック" w:hint="eastAsia"/>
          <w:kern w:val="0"/>
          <w:sz w:val="21"/>
          <w:szCs w:val="21"/>
        </w:rPr>
        <w:t>掲げ</w:t>
      </w:r>
      <w:r w:rsidRPr="0001160B">
        <w:rPr>
          <w:rFonts w:ascii="BIZ UDゴシック" w:eastAsia="BIZ UDゴシック" w:hAnsi="BIZ UDゴシック"/>
          <w:kern w:val="0"/>
          <w:sz w:val="21"/>
          <w:szCs w:val="21"/>
        </w:rPr>
        <w:t>る施策を推進するため、必要な財政上の措置を講</w:t>
      </w:r>
      <w:r w:rsidR="00320C07" w:rsidRPr="0001160B">
        <w:rPr>
          <w:rFonts w:ascii="BIZ UDゴシック" w:eastAsia="BIZ UDゴシック" w:hAnsi="BIZ UDゴシック" w:hint="eastAsia"/>
          <w:kern w:val="0"/>
          <w:sz w:val="21"/>
          <w:szCs w:val="21"/>
        </w:rPr>
        <w:t>じ</w:t>
      </w:r>
      <w:r w:rsidRPr="0001160B">
        <w:rPr>
          <w:rFonts w:ascii="BIZ UDゴシック" w:eastAsia="BIZ UDゴシック" w:hAnsi="BIZ UDゴシック"/>
          <w:kern w:val="0"/>
          <w:sz w:val="21"/>
          <w:szCs w:val="21"/>
        </w:rPr>
        <w:t>るよう努めるものとする。</w:t>
      </w:r>
      <w:bookmarkStart w:id="0" w:name="_GoBack"/>
      <w:bookmarkEnd w:id="0"/>
    </w:p>
    <w:p w14:paraId="4916F512" w14:textId="6010BDD0" w:rsidR="00C70489" w:rsidRPr="0001160B" w:rsidRDefault="00C70489" w:rsidP="00FA3BB8">
      <w:pPr>
        <w:ind w:left="680"/>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附</w:t>
      </w:r>
      <w:r w:rsidR="004869EF" w:rsidRPr="0001160B">
        <w:rPr>
          <w:rFonts w:ascii="BIZ UDゴシック" w:eastAsia="BIZ UDゴシック" w:hAnsi="BIZ UDゴシック" w:hint="eastAsia"/>
          <w:kern w:val="0"/>
          <w:sz w:val="21"/>
          <w:szCs w:val="21"/>
        </w:rPr>
        <w:t xml:space="preserve">　</w:t>
      </w:r>
      <w:r w:rsidRPr="0001160B">
        <w:rPr>
          <w:rFonts w:ascii="BIZ UDゴシック" w:eastAsia="BIZ UDゴシック" w:hAnsi="BIZ UDゴシック"/>
          <w:kern w:val="0"/>
          <w:sz w:val="21"/>
          <w:szCs w:val="21"/>
        </w:rPr>
        <w:t>則</w:t>
      </w:r>
    </w:p>
    <w:p w14:paraId="2BD88DB9" w14:textId="21A00609" w:rsidR="00C70489" w:rsidRPr="0001160B" w:rsidRDefault="00C70489" w:rsidP="00FA3BB8">
      <w:pPr>
        <w:ind w:firstLine="227"/>
        <w:rPr>
          <w:rFonts w:ascii="BIZ UDゴシック" w:eastAsia="BIZ UDゴシック" w:hAnsi="BIZ UDゴシック"/>
          <w:kern w:val="0"/>
          <w:sz w:val="21"/>
          <w:szCs w:val="21"/>
        </w:rPr>
      </w:pPr>
      <w:r w:rsidRPr="0001160B">
        <w:rPr>
          <w:rFonts w:ascii="BIZ UDゴシック" w:eastAsia="BIZ UDゴシック" w:hAnsi="BIZ UDゴシック" w:hint="eastAsia"/>
          <w:kern w:val="0"/>
          <w:sz w:val="21"/>
          <w:szCs w:val="21"/>
        </w:rPr>
        <w:t>この条例は、令和５年</w:t>
      </w:r>
      <w:r w:rsidR="008B2124" w:rsidRPr="0001160B">
        <w:rPr>
          <w:rFonts w:ascii="BIZ UDゴシック" w:eastAsia="BIZ UDゴシック" w:hAnsi="BIZ UDゴシック" w:hint="eastAsia"/>
          <w:kern w:val="0"/>
          <w:sz w:val="21"/>
          <w:szCs w:val="21"/>
        </w:rPr>
        <w:t>４</w:t>
      </w:r>
      <w:r w:rsidRPr="0001160B">
        <w:rPr>
          <w:rFonts w:ascii="BIZ UDゴシック" w:eastAsia="BIZ UDゴシック" w:hAnsi="BIZ UDゴシック"/>
          <w:kern w:val="0"/>
          <w:sz w:val="21"/>
          <w:szCs w:val="21"/>
        </w:rPr>
        <w:t>月</w:t>
      </w:r>
      <w:r w:rsidR="008B2124" w:rsidRPr="0001160B">
        <w:rPr>
          <w:rFonts w:ascii="BIZ UDゴシック" w:eastAsia="BIZ UDゴシック" w:hAnsi="BIZ UDゴシック" w:hint="eastAsia"/>
          <w:kern w:val="0"/>
          <w:sz w:val="21"/>
          <w:szCs w:val="21"/>
        </w:rPr>
        <w:t>１</w:t>
      </w:r>
      <w:r w:rsidRPr="0001160B">
        <w:rPr>
          <w:rFonts w:ascii="BIZ UDゴシック" w:eastAsia="BIZ UDゴシック" w:hAnsi="BIZ UDゴシック"/>
          <w:kern w:val="0"/>
          <w:sz w:val="21"/>
          <w:szCs w:val="21"/>
        </w:rPr>
        <w:t>日から施行する。</w:t>
      </w:r>
    </w:p>
    <w:p w14:paraId="1E16AD10" w14:textId="77777777" w:rsidR="00CF7E81" w:rsidRDefault="00CF7E81">
      <w:pPr>
        <w:widowControl/>
        <w:jc w:val="left"/>
      </w:pPr>
    </w:p>
    <w:p w14:paraId="65A60D85" w14:textId="5100C91D" w:rsidR="00D65302" w:rsidRDefault="00D65302">
      <w:pPr>
        <w:widowControl/>
        <w:jc w:val="left"/>
      </w:pPr>
    </w:p>
    <w:sectPr w:rsidR="00D65302" w:rsidSect="00A32488">
      <w:pgSz w:w="11906" w:h="16838" w:code="9"/>
      <w:pgMar w:top="1701" w:right="1588" w:bottom="1985" w:left="1588" w:header="851" w:footer="992" w:gutter="0"/>
      <w:cols w:space="425"/>
      <w:docGrid w:type="linesAndChars" w:linePitch="365" w:charSpace="19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3A0F6" w14:textId="77777777" w:rsidR="003E1C01" w:rsidRDefault="003E1C01" w:rsidP="009210C5">
      <w:r>
        <w:separator/>
      </w:r>
    </w:p>
  </w:endnote>
  <w:endnote w:type="continuationSeparator" w:id="0">
    <w:p w14:paraId="7E8FE51C" w14:textId="77777777" w:rsidR="003E1C01" w:rsidRDefault="003E1C01" w:rsidP="0092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2E1D" w14:textId="77777777" w:rsidR="003E1C01" w:rsidRDefault="003E1C01" w:rsidP="009210C5">
      <w:r>
        <w:separator/>
      </w:r>
    </w:p>
  </w:footnote>
  <w:footnote w:type="continuationSeparator" w:id="0">
    <w:p w14:paraId="0722FE0C" w14:textId="77777777" w:rsidR="003E1C01" w:rsidRDefault="003E1C01" w:rsidP="0092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2041F0"/>
    <w:multiLevelType w:val="hybridMultilevel"/>
    <w:tmpl w:val="84AAF61C"/>
    <w:lvl w:ilvl="0" w:tplc="197625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5"/>
  <w:drawingGridVerticalSpacing w:val="365"/>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74"/>
    <w:rsid w:val="00000AA0"/>
    <w:rsid w:val="0001160B"/>
    <w:rsid w:val="00012551"/>
    <w:rsid w:val="00017BC3"/>
    <w:rsid w:val="000733D4"/>
    <w:rsid w:val="000A14BB"/>
    <w:rsid w:val="000C7F8D"/>
    <w:rsid w:val="000F5F35"/>
    <w:rsid w:val="001037F6"/>
    <w:rsid w:val="00104157"/>
    <w:rsid w:val="00115612"/>
    <w:rsid w:val="00117EBE"/>
    <w:rsid w:val="00135C34"/>
    <w:rsid w:val="00141051"/>
    <w:rsid w:val="001516A8"/>
    <w:rsid w:val="001520D1"/>
    <w:rsid w:val="001565BD"/>
    <w:rsid w:val="001577E3"/>
    <w:rsid w:val="00157C80"/>
    <w:rsid w:val="00160E04"/>
    <w:rsid w:val="00161DE8"/>
    <w:rsid w:val="001646A1"/>
    <w:rsid w:val="00175595"/>
    <w:rsid w:val="00183B4F"/>
    <w:rsid w:val="001846A8"/>
    <w:rsid w:val="001910B9"/>
    <w:rsid w:val="001A55F0"/>
    <w:rsid w:val="001B5B09"/>
    <w:rsid w:val="001B7B5A"/>
    <w:rsid w:val="001C436A"/>
    <w:rsid w:val="001D2CE9"/>
    <w:rsid w:val="001F29C1"/>
    <w:rsid w:val="00203631"/>
    <w:rsid w:val="00205F2B"/>
    <w:rsid w:val="00206958"/>
    <w:rsid w:val="002168E9"/>
    <w:rsid w:val="00220BC6"/>
    <w:rsid w:val="0022665B"/>
    <w:rsid w:val="0024106F"/>
    <w:rsid w:val="00263125"/>
    <w:rsid w:val="0026392B"/>
    <w:rsid w:val="00267F73"/>
    <w:rsid w:val="002761F9"/>
    <w:rsid w:val="0028782C"/>
    <w:rsid w:val="00297B4D"/>
    <w:rsid w:val="002C12D8"/>
    <w:rsid w:val="002C5EBC"/>
    <w:rsid w:val="002D5529"/>
    <w:rsid w:val="002F446E"/>
    <w:rsid w:val="002F62B8"/>
    <w:rsid w:val="0030601A"/>
    <w:rsid w:val="00313F14"/>
    <w:rsid w:val="00320C07"/>
    <w:rsid w:val="00331153"/>
    <w:rsid w:val="0033678D"/>
    <w:rsid w:val="00336803"/>
    <w:rsid w:val="00337228"/>
    <w:rsid w:val="00345EAE"/>
    <w:rsid w:val="00351E31"/>
    <w:rsid w:val="0035798A"/>
    <w:rsid w:val="003604A0"/>
    <w:rsid w:val="003610CB"/>
    <w:rsid w:val="00370891"/>
    <w:rsid w:val="00373048"/>
    <w:rsid w:val="00375F1E"/>
    <w:rsid w:val="00376DD8"/>
    <w:rsid w:val="003815E3"/>
    <w:rsid w:val="003838E8"/>
    <w:rsid w:val="00390165"/>
    <w:rsid w:val="003939B0"/>
    <w:rsid w:val="003B480A"/>
    <w:rsid w:val="003B61ED"/>
    <w:rsid w:val="003C13A5"/>
    <w:rsid w:val="003C7C24"/>
    <w:rsid w:val="003D3563"/>
    <w:rsid w:val="003E1C01"/>
    <w:rsid w:val="00416C8E"/>
    <w:rsid w:val="00417DC9"/>
    <w:rsid w:val="00424D92"/>
    <w:rsid w:val="0042786D"/>
    <w:rsid w:val="004347EC"/>
    <w:rsid w:val="004367B3"/>
    <w:rsid w:val="004461F1"/>
    <w:rsid w:val="004466FC"/>
    <w:rsid w:val="00452E88"/>
    <w:rsid w:val="00454955"/>
    <w:rsid w:val="004549CC"/>
    <w:rsid w:val="00470255"/>
    <w:rsid w:val="00474146"/>
    <w:rsid w:val="00475BDC"/>
    <w:rsid w:val="00475F4B"/>
    <w:rsid w:val="00477734"/>
    <w:rsid w:val="00484EBC"/>
    <w:rsid w:val="004869EF"/>
    <w:rsid w:val="00490390"/>
    <w:rsid w:val="004B08F1"/>
    <w:rsid w:val="004D0EA3"/>
    <w:rsid w:val="004D5B8A"/>
    <w:rsid w:val="005124F3"/>
    <w:rsid w:val="005318A8"/>
    <w:rsid w:val="00540CA0"/>
    <w:rsid w:val="00542202"/>
    <w:rsid w:val="00576D5F"/>
    <w:rsid w:val="0058211E"/>
    <w:rsid w:val="005932FC"/>
    <w:rsid w:val="00594830"/>
    <w:rsid w:val="005A225A"/>
    <w:rsid w:val="005A7285"/>
    <w:rsid w:val="005B6299"/>
    <w:rsid w:val="005C42F3"/>
    <w:rsid w:val="005D333A"/>
    <w:rsid w:val="0062404D"/>
    <w:rsid w:val="00630139"/>
    <w:rsid w:val="00632F1C"/>
    <w:rsid w:val="00635B7C"/>
    <w:rsid w:val="00640121"/>
    <w:rsid w:val="006405D2"/>
    <w:rsid w:val="00643655"/>
    <w:rsid w:val="00647D48"/>
    <w:rsid w:val="00652E16"/>
    <w:rsid w:val="00655287"/>
    <w:rsid w:val="00655791"/>
    <w:rsid w:val="006607EC"/>
    <w:rsid w:val="00670229"/>
    <w:rsid w:val="0068321B"/>
    <w:rsid w:val="006A1EC5"/>
    <w:rsid w:val="006C5492"/>
    <w:rsid w:val="006C5EDC"/>
    <w:rsid w:val="006D24C4"/>
    <w:rsid w:val="006E2206"/>
    <w:rsid w:val="006E33C7"/>
    <w:rsid w:val="006E450F"/>
    <w:rsid w:val="006E6BEE"/>
    <w:rsid w:val="006F3F76"/>
    <w:rsid w:val="00703199"/>
    <w:rsid w:val="00716CD5"/>
    <w:rsid w:val="007354CD"/>
    <w:rsid w:val="007416BA"/>
    <w:rsid w:val="00746CBD"/>
    <w:rsid w:val="007638BA"/>
    <w:rsid w:val="007661EE"/>
    <w:rsid w:val="00767F15"/>
    <w:rsid w:val="007810DD"/>
    <w:rsid w:val="00784B46"/>
    <w:rsid w:val="00785E5E"/>
    <w:rsid w:val="00792FA3"/>
    <w:rsid w:val="00796525"/>
    <w:rsid w:val="00796649"/>
    <w:rsid w:val="007978B6"/>
    <w:rsid w:val="007B0228"/>
    <w:rsid w:val="007B103C"/>
    <w:rsid w:val="007B74AA"/>
    <w:rsid w:val="007C4ECF"/>
    <w:rsid w:val="007D1545"/>
    <w:rsid w:val="007E5814"/>
    <w:rsid w:val="00814B4E"/>
    <w:rsid w:val="008211E2"/>
    <w:rsid w:val="008317D0"/>
    <w:rsid w:val="0086274F"/>
    <w:rsid w:val="00864DDD"/>
    <w:rsid w:val="008674A8"/>
    <w:rsid w:val="00867EF4"/>
    <w:rsid w:val="008733A6"/>
    <w:rsid w:val="00891E6C"/>
    <w:rsid w:val="008B2124"/>
    <w:rsid w:val="008B3A27"/>
    <w:rsid w:val="008B52DD"/>
    <w:rsid w:val="008B69D0"/>
    <w:rsid w:val="008D6BE3"/>
    <w:rsid w:val="008F3674"/>
    <w:rsid w:val="008F40E4"/>
    <w:rsid w:val="009210C5"/>
    <w:rsid w:val="009243ED"/>
    <w:rsid w:val="009649A7"/>
    <w:rsid w:val="00970986"/>
    <w:rsid w:val="009720F3"/>
    <w:rsid w:val="00981C97"/>
    <w:rsid w:val="009928C5"/>
    <w:rsid w:val="00996E9A"/>
    <w:rsid w:val="009A0776"/>
    <w:rsid w:val="009A5E17"/>
    <w:rsid w:val="009A6018"/>
    <w:rsid w:val="009B37C2"/>
    <w:rsid w:val="009B7542"/>
    <w:rsid w:val="009B7D94"/>
    <w:rsid w:val="009D0F76"/>
    <w:rsid w:val="009D6589"/>
    <w:rsid w:val="009E170A"/>
    <w:rsid w:val="00A00E48"/>
    <w:rsid w:val="00A025D0"/>
    <w:rsid w:val="00A1573B"/>
    <w:rsid w:val="00A255A5"/>
    <w:rsid w:val="00A32488"/>
    <w:rsid w:val="00A338E7"/>
    <w:rsid w:val="00A37906"/>
    <w:rsid w:val="00A40162"/>
    <w:rsid w:val="00A41A2F"/>
    <w:rsid w:val="00A475A4"/>
    <w:rsid w:val="00A67D20"/>
    <w:rsid w:val="00A84E3A"/>
    <w:rsid w:val="00A91DF7"/>
    <w:rsid w:val="00AB06EE"/>
    <w:rsid w:val="00AB3010"/>
    <w:rsid w:val="00AB3D14"/>
    <w:rsid w:val="00AB4A55"/>
    <w:rsid w:val="00AC7EF2"/>
    <w:rsid w:val="00AD305B"/>
    <w:rsid w:val="00AE40B7"/>
    <w:rsid w:val="00AE5F63"/>
    <w:rsid w:val="00AF3070"/>
    <w:rsid w:val="00AF6678"/>
    <w:rsid w:val="00AF72BA"/>
    <w:rsid w:val="00B331C0"/>
    <w:rsid w:val="00B41BC1"/>
    <w:rsid w:val="00B47BB2"/>
    <w:rsid w:val="00B5513D"/>
    <w:rsid w:val="00B83B6F"/>
    <w:rsid w:val="00B976BC"/>
    <w:rsid w:val="00B976D8"/>
    <w:rsid w:val="00BB449D"/>
    <w:rsid w:val="00BB74F7"/>
    <w:rsid w:val="00BD58F1"/>
    <w:rsid w:val="00BD69C0"/>
    <w:rsid w:val="00BD723D"/>
    <w:rsid w:val="00BE5F35"/>
    <w:rsid w:val="00BF47BC"/>
    <w:rsid w:val="00C01D5F"/>
    <w:rsid w:val="00C171B4"/>
    <w:rsid w:val="00C202B1"/>
    <w:rsid w:val="00C31C71"/>
    <w:rsid w:val="00C442B7"/>
    <w:rsid w:val="00C47E4C"/>
    <w:rsid w:val="00C545CD"/>
    <w:rsid w:val="00C55D3E"/>
    <w:rsid w:val="00C70489"/>
    <w:rsid w:val="00C70A8B"/>
    <w:rsid w:val="00C81E2F"/>
    <w:rsid w:val="00C83249"/>
    <w:rsid w:val="00C84E5B"/>
    <w:rsid w:val="00C84E62"/>
    <w:rsid w:val="00CA7228"/>
    <w:rsid w:val="00CC125B"/>
    <w:rsid w:val="00CC3E2A"/>
    <w:rsid w:val="00CC6A9B"/>
    <w:rsid w:val="00CD1107"/>
    <w:rsid w:val="00CD3333"/>
    <w:rsid w:val="00CD4CE1"/>
    <w:rsid w:val="00CD5BB8"/>
    <w:rsid w:val="00CD6563"/>
    <w:rsid w:val="00CF7E81"/>
    <w:rsid w:val="00D020A5"/>
    <w:rsid w:val="00D0634E"/>
    <w:rsid w:val="00D27763"/>
    <w:rsid w:val="00D404E4"/>
    <w:rsid w:val="00D410C7"/>
    <w:rsid w:val="00D43C4A"/>
    <w:rsid w:val="00D466A0"/>
    <w:rsid w:val="00D46ADC"/>
    <w:rsid w:val="00D52759"/>
    <w:rsid w:val="00D63E16"/>
    <w:rsid w:val="00D65302"/>
    <w:rsid w:val="00D71141"/>
    <w:rsid w:val="00D775B6"/>
    <w:rsid w:val="00D83700"/>
    <w:rsid w:val="00D968BB"/>
    <w:rsid w:val="00DC3D42"/>
    <w:rsid w:val="00DC506A"/>
    <w:rsid w:val="00DD4790"/>
    <w:rsid w:val="00DF1029"/>
    <w:rsid w:val="00DF4DCA"/>
    <w:rsid w:val="00E00FF1"/>
    <w:rsid w:val="00E020F7"/>
    <w:rsid w:val="00E056E7"/>
    <w:rsid w:val="00E15364"/>
    <w:rsid w:val="00E20400"/>
    <w:rsid w:val="00E27CC3"/>
    <w:rsid w:val="00E4170A"/>
    <w:rsid w:val="00E44845"/>
    <w:rsid w:val="00E46AF0"/>
    <w:rsid w:val="00E64CA5"/>
    <w:rsid w:val="00E8020C"/>
    <w:rsid w:val="00E90E52"/>
    <w:rsid w:val="00E9142C"/>
    <w:rsid w:val="00EB191D"/>
    <w:rsid w:val="00EC3C4A"/>
    <w:rsid w:val="00EC4297"/>
    <w:rsid w:val="00ED2456"/>
    <w:rsid w:val="00ED6D37"/>
    <w:rsid w:val="00EE231F"/>
    <w:rsid w:val="00EE4A58"/>
    <w:rsid w:val="00EE7674"/>
    <w:rsid w:val="00EF39B9"/>
    <w:rsid w:val="00F003D6"/>
    <w:rsid w:val="00F05A5D"/>
    <w:rsid w:val="00F338DD"/>
    <w:rsid w:val="00F373BB"/>
    <w:rsid w:val="00F41ACA"/>
    <w:rsid w:val="00F46A66"/>
    <w:rsid w:val="00F506AF"/>
    <w:rsid w:val="00F54827"/>
    <w:rsid w:val="00F642F8"/>
    <w:rsid w:val="00F64489"/>
    <w:rsid w:val="00F67970"/>
    <w:rsid w:val="00F8148C"/>
    <w:rsid w:val="00F82E5D"/>
    <w:rsid w:val="00F873A4"/>
    <w:rsid w:val="00F940EE"/>
    <w:rsid w:val="00FA3BB8"/>
    <w:rsid w:val="00FA4C8E"/>
    <w:rsid w:val="00FC4F09"/>
    <w:rsid w:val="00FD364B"/>
    <w:rsid w:val="00FD4727"/>
    <w:rsid w:val="00FE668B"/>
    <w:rsid w:val="00FF224D"/>
    <w:rsid w:val="00FF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E92B75"/>
  <w15:chartTrackingRefBased/>
  <w15:docId w15:val="{B8EC140C-A395-437A-8FDA-62E15E77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8F3674"/>
  </w:style>
  <w:style w:type="paragraph" w:customStyle="1" w:styleId="1">
    <w:name w:val="日付1"/>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8F3674"/>
  </w:style>
  <w:style w:type="character" w:customStyle="1" w:styleId="p">
    <w:name w:val="p"/>
    <w:basedOn w:val="a0"/>
    <w:rsid w:val="008F3674"/>
  </w:style>
  <w:style w:type="character" w:customStyle="1" w:styleId="brackets-color1">
    <w:name w:val="brackets-color1"/>
    <w:basedOn w:val="a0"/>
    <w:rsid w:val="008F3674"/>
  </w:style>
  <w:style w:type="paragraph" w:customStyle="1" w:styleId="p1">
    <w:name w:val="p1"/>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8F3674"/>
    <w:rPr>
      <w:color w:val="0000FF"/>
      <w:u w:val="single"/>
    </w:rPr>
  </w:style>
  <w:style w:type="paragraph" w:customStyle="1" w:styleId="s-head">
    <w:name w:val="s-head"/>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8F3674"/>
  </w:style>
  <w:style w:type="paragraph" w:customStyle="1" w:styleId="note">
    <w:name w:val="note"/>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date1">
    <w:name w:val="date1"/>
    <w:basedOn w:val="a0"/>
    <w:rsid w:val="008F3674"/>
  </w:style>
  <w:style w:type="character" w:customStyle="1" w:styleId="number1">
    <w:name w:val="number1"/>
    <w:basedOn w:val="a0"/>
    <w:rsid w:val="008F3674"/>
  </w:style>
  <w:style w:type="character" w:customStyle="1" w:styleId="table-title">
    <w:name w:val="table-title"/>
    <w:basedOn w:val="a0"/>
    <w:rsid w:val="008F3674"/>
  </w:style>
  <w:style w:type="paragraph" w:customStyle="1" w:styleId="reviserecord">
    <w:name w:val="revise_record"/>
    <w:basedOn w:val="a"/>
    <w:rsid w:val="008F36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inline">
    <w:name w:val="inline"/>
    <w:basedOn w:val="a0"/>
    <w:rsid w:val="008F3674"/>
  </w:style>
  <w:style w:type="paragraph" w:styleId="a4">
    <w:name w:val="Balloon Text"/>
    <w:basedOn w:val="a"/>
    <w:link w:val="a5"/>
    <w:uiPriority w:val="99"/>
    <w:semiHidden/>
    <w:unhideWhenUsed/>
    <w:rsid w:val="001577E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77E3"/>
    <w:rPr>
      <w:rFonts w:asciiTheme="majorHAnsi" w:eastAsiaTheme="majorEastAsia" w:hAnsiTheme="majorHAnsi" w:cstheme="majorBidi"/>
      <w:sz w:val="18"/>
      <w:szCs w:val="18"/>
    </w:rPr>
  </w:style>
  <w:style w:type="character" w:customStyle="1" w:styleId="match1">
    <w:name w:val="match1"/>
    <w:basedOn w:val="a0"/>
    <w:rsid w:val="00E020F7"/>
  </w:style>
  <w:style w:type="paragraph" w:styleId="a6">
    <w:name w:val="header"/>
    <w:basedOn w:val="a"/>
    <w:link w:val="a7"/>
    <w:uiPriority w:val="99"/>
    <w:unhideWhenUsed/>
    <w:rsid w:val="009210C5"/>
    <w:pPr>
      <w:tabs>
        <w:tab w:val="center" w:pos="4252"/>
        <w:tab w:val="right" w:pos="8504"/>
      </w:tabs>
      <w:snapToGrid w:val="0"/>
    </w:pPr>
  </w:style>
  <w:style w:type="character" w:customStyle="1" w:styleId="a7">
    <w:name w:val="ヘッダー (文字)"/>
    <w:basedOn w:val="a0"/>
    <w:link w:val="a6"/>
    <w:uiPriority w:val="99"/>
    <w:rsid w:val="009210C5"/>
  </w:style>
  <w:style w:type="paragraph" w:styleId="a8">
    <w:name w:val="footer"/>
    <w:basedOn w:val="a"/>
    <w:link w:val="a9"/>
    <w:uiPriority w:val="99"/>
    <w:unhideWhenUsed/>
    <w:rsid w:val="009210C5"/>
    <w:pPr>
      <w:tabs>
        <w:tab w:val="center" w:pos="4252"/>
        <w:tab w:val="right" w:pos="8504"/>
      </w:tabs>
      <w:snapToGrid w:val="0"/>
    </w:pPr>
  </w:style>
  <w:style w:type="character" w:customStyle="1" w:styleId="a9">
    <w:name w:val="フッター (文字)"/>
    <w:basedOn w:val="a0"/>
    <w:link w:val="a8"/>
    <w:uiPriority w:val="99"/>
    <w:rsid w:val="009210C5"/>
  </w:style>
  <w:style w:type="paragraph" w:customStyle="1" w:styleId="2">
    <w:name w:val="表題2"/>
    <w:basedOn w:val="a"/>
    <w:rsid w:val="00D711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670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70229"/>
    <w:rPr>
      <w:sz w:val="18"/>
      <w:szCs w:val="18"/>
    </w:rPr>
  </w:style>
  <w:style w:type="paragraph" w:styleId="ac">
    <w:name w:val="annotation text"/>
    <w:basedOn w:val="a"/>
    <w:link w:val="ad"/>
    <w:uiPriority w:val="99"/>
    <w:semiHidden/>
    <w:unhideWhenUsed/>
    <w:rsid w:val="00670229"/>
    <w:pPr>
      <w:jc w:val="left"/>
    </w:pPr>
  </w:style>
  <w:style w:type="character" w:customStyle="1" w:styleId="ad">
    <w:name w:val="コメント文字列 (文字)"/>
    <w:basedOn w:val="a0"/>
    <w:link w:val="ac"/>
    <w:uiPriority w:val="99"/>
    <w:semiHidden/>
    <w:rsid w:val="00670229"/>
  </w:style>
  <w:style w:type="paragraph" w:styleId="ae">
    <w:name w:val="annotation subject"/>
    <w:basedOn w:val="ac"/>
    <w:next w:val="ac"/>
    <w:link w:val="af"/>
    <w:uiPriority w:val="99"/>
    <w:semiHidden/>
    <w:unhideWhenUsed/>
    <w:rsid w:val="00670229"/>
    <w:rPr>
      <w:b/>
      <w:bCs/>
    </w:rPr>
  </w:style>
  <w:style w:type="character" w:customStyle="1" w:styleId="af">
    <w:name w:val="コメント内容 (文字)"/>
    <w:basedOn w:val="ad"/>
    <w:link w:val="ae"/>
    <w:uiPriority w:val="99"/>
    <w:semiHidden/>
    <w:rsid w:val="00670229"/>
    <w:rPr>
      <w:b/>
      <w:bCs/>
    </w:rPr>
  </w:style>
  <w:style w:type="paragraph" w:styleId="af0">
    <w:name w:val="Revision"/>
    <w:hidden/>
    <w:uiPriority w:val="99"/>
    <w:semiHidden/>
    <w:rsid w:val="00B83B6F"/>
  </w:style>
  <w:style w:type="paragraph" w:styleId="af1">
    <w:name w:val="List Paragraph"/>
    <w:basedOn w:val="a"/>
    <w:uiPriority w:val="34"/>
    <w:qFormat/>
    <w:rsid w:val="007810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9395">
      <w:bodyDiv w:val="1"/>
      <w:marLeft w:val="0"/>
      <w:marRight w:val="0"/>
      <w:marTop w:val="0"/>
      <w:marBottom w:val="0"/>
      <w:divBdr>
        <w:top w:val="none" w:sz="0" w:space="0" w:color="auto"/>
        <w:left w:val="none" w:sz="0" w:space="0" w:color="auto"/>
        <w:bottom w:val="none" w:sz="0" w:space="0" w:color="auto"/>
        <w:right w:val="none" w:sz="0" w:space="0" w:color="auto"/>
      </w:divBdr>
      <w:divsChild>
        <w:div w:id="971711837">
          <w:marLeft w:val="0"/>
          <w:marRight w:val="0"/>
          <w:marTop w:val="0"/>
          <w:marBottom w:val="0"/>
          <w:divBdr>
            <w:top w:val="none" w:sz="0" w:space="0" w:color="auto"/>
            <w:left w:val="none" w:sz="0" w:space="0" w:color="auto"/>
            <w:bottom w:val="none" w:sz="0" w:space="0" w:color="auto"/>
            <w:right w:val="none" w:sz="0" w:space="0" w:color="auto"/>
          </w:divBdr>
          <w:divsChild>
            <w:div w:id="1931617694">
              <w:marLeft w:val="0"/>
              <w:marRight w:val="0"/>
              <w:marTop w:val="0"/>
              <w:marBottom w:val="0"/>
              <w:divBdr>
                <w:top w:val="none" w:sz="0" w:space="0" w:color="auto"/>
                <w:left w:val="none" w:sz="0" w:space="0" w:color="auto"/>
                <w:bottom w:val="none" w:sz="0" w:space="0" w:color="auto"/>
                <w:right w:val="none" w:sz="0" w:space="0" w:color="auto"/>
              </w:divBdr>
              <w:divsChild>
                <w:div w:id="1759666566">
                  <w:marLeft w:val="0"/>
                  <w:marRight w:val="0"/>
                  <w:marTop w:val="0"/>
                  <w:marBottom w:val="0"/>
                  <w:divBdr>
                    <w:top w:val="none" w:sz="0" w:space="0" w:color="auto"/>
                    <w:left w:val="none" w:sz="0" w:space="0" w:color="auto"/>
                    <w:bottom w:val="none" w:sz="0" w:space="0" w:color="auto"/>
                    <w:right w:val="none" w:sz="0" w:space="0" w:color="auto"/>
                  </w:divBdr>
                  <w:divsChild>
                    <w:div w:id="2080442214">
                      <w:marLeft w:val="0"/>
                      <w:marRight w:val="0"/>
                      <w:marTop w:val="0"/>
                      <w:marBottom w:val="0"/>
                      <w:divBdr>
                        <w:top w:val="none" w:sz="0" w:space="0" w:color="auto"/>
                        <w:left w:val="none" w:sz="0" w:space="0" w:color="auto"/>
                        <w:bottom w:val="none" w:sz="0" w:space="0" w:color="auto"/>
                        <w:right w:val="none" w:sz="0" w:space="0" w:color="auto"/>
                      </w:divBdr>
                      <w:divsChild>
                        <w:div w:id="680544017">
                          <w:marLeft w:val="0"/>
                          <w:marRight w:val="0"/>
                          <w:marTop w:val="0"/>
                          <w:marBottom w:val="0"/>
                          <w:divBdr>
                            <w:top w:val="none" w:sz="0" w:space="0" w:color="auto"/>
                            <w:left w:val="none" w:sz="0" w:space="0" w:color="auto"/>
                            <w:bottom w:val="none" w:sz="0" w:space="0" w:color="auto"/>
                            <w:right w:val="none" w:sz="0" w:space="0" w:color="auto"/>
                          </w:divBdr>
                          <w:divsChild>
                            <w:div w:id="1291714988">
                              <w:marLeft w:val="0"/>
                              <w:marRight w:val="0"/>
                              <w:marTop w:val="0"/>
                              <w:marBottom w:val="0"/>
                              <w:divBdr>
                                <w:top w:val="none" w:sz="0" w:space="0" w:color="auto"/>
                                <w:left w:val="none" w:sz="0" w:space="0" w:color="auto"/>
                                <w:bottom w:val="none" w:sz="0" w:space="0" w:color="auto"/>
                                <w:right w:val="none" w:sz="0" w:space="0" w:color="auto"/>
                              </w:divBdr>
                              <w:divsChild>
                                <w:div w:id="1497719850">
                                  <w:marLeft w:val="0"/>
                                  <w:marRight w:val="0"/>
                                  <w:marTop w:val="0"/>
                                  <w:marBottom w:val="0"/>
                                  <w:divBdr>
                                    <w:top w:val="none" w:sz="0" w:space="0" w:color="auto"/>
                                    <w:left w:val="none" w:sz="0" w:space="0" w:color="auto"/>
                                    <w:bottom w:val="none" w:sz="0" w:space="0" w:color="auto"/>
                                    <w:right w:val="none" w:sz="0" w:space="0" w:color="auto"/>
                                  </w:divBdr>
                                  <w:divsChild>
                                    <w:div w:id="123281833">
                                      <w:marLeft w:val="0"/>
                                      <w:marRight w:val="0"/>
                                      <w:marTop w:val="0"/>
                                      <w:marBottom w:val="0"/>
                                      <w:divBdr>
                                        <w:top w:val="none" w:sz="0" w:space="0" w:color="auto"/>
                                        <w:left w:val="none" w:sz="0" w:space="0" w:color="auto"/>
                                        <w:bottom w:val="none" w:sz="0" w:space="0" w:color="auto"/>
                                        <w:right w:val="none" w:sz="0" w:space="0" w:color="auto"/>
                                      </w:divBdr>
                                      <w:divsChild>
                                        <w:div w:id="820776691">
                                          <w:marLeft w:val="0"/>
                                          <w:marRight w:val="0"/>
                                          <w:marTop w:val="0"/>
                                          <w:marBottom w:val="0"/>
                                          <w:divBdr>
                                            <w:top w:val="none" w:sz="0" w:space="0" w:color="auto"/>
                                            <w:left w:val="none" w:sz="0" w:space="0" w:color="auto"/>
                                            <w:bottom w:val="none" w:sz="0" w:space="0" w:color="auto"/>
                                            <w:right w:val="none" w:sz="0" w:space="0" w:color="auto"/>
                                          </w:divBdr>
                                          <w:divsChild>
                                            <w:div w:id="1098253714">
                                              <w:marLeft w:val="0"/>
                                              <w:marRight w:val="0"/>
                                              <w:marTop w:val="0"/>
                                              <w:marBottom w:val="0"/>
                                              <w:divBdr>
                                                <w:top w:val="none" w:sz="0" w:space="0" w:color="auto"/>
                                                <w:left w:val="none" w:sz="0" w:space="0" w:color="auto"/>
                                                <w:bottom w:val="none" w:sz="0" w:space="0" w:color="auto"/>
                                                <w:right w:val="none" w:sz="0" w:space="0" w:color="auto"/>
                                              </w:divBdr>
                                              <w:divsChild>
                                                <w:div w:id="8284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87262">
                                          <w:marLeft w:val="0"/>
                                          <w:marRight w:val="0"/>
                                          <w:marTop w:val="0"/>
                                          <w:marBottom w:val="0"/>
                                          <w:divBdr>
                                            <w:top w:val="none" w:sz="0" w:space="0" w:color="auto"/>
                                            <w:left w:val="none" w:sz="0" w:space="0" w:color="auto"/>
                                            <w:bottom w:val="none" w:sz="0" w:space="0" w:color="auto"/>
                                            <w:right w:val="none" w:sz="0" w:space="0" w:color="auto"/>
                                          </w:divBdr>
                                          <w:divsChild>
                                            <w:div w:id="646594787">
                                              <w:marLeft w:val="0"/>
                                              <w:marRight w:val="0"/>
                                              <w:marTop w:val="0"/>
                                              <w:marBottom w:val="0"/>
                                              <w:divBdr>
                                                <w:top w:val="none" w:sz="0" w:space="0" w:color="auto"/>
                                                <w:left w:val="none" w:sz="0" w:space="0" w:color="auto"/>
                                                <w:bottom w:val="none" w:sz="0" w:space="0" w:color="auto"/>
                                                <w:right w:val="none" w:sz="0" w:space="0" w:color="auto"/>
                                              </w:divBdr>
                                              <w:divsChild>
                                                <w:div w:id="24808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8620">
                                          <w:marLeft w:val="0"/>
                                          <w:marRight w:val="0"/>
                                          <w:marTop w:val="0"/>
                                          <w:marBottom w:val="0"/>
                                          <w:divBdr>
                                            <w:top w:val="none" w:sz="0" w:space="0" w:color="auto"/>
                                            <w:left w:val="none" w:sz="0" w:space="0" w:color="auto"/>
                                            <w:bottom w:val="none" w:sz="0" w:space="0" w:color="auto"/>
                                            <w:right w:val="none" w:sz="0" w:space="0" w:color="auto"/>
                                          </w:divBdr>
                                          <w:divsChild>
                                            <w:div w:id="2022315543">
                                              <w:marLeft w:val="0"/>
                                              <w:marRight w:val="0"/>
                                              <w:marTop w:val="0"/>
                                              <w:marBottom w:val="0"/>
                                              <w:divBdr>
                                                <w:top w:val="none" w:sz="0" w:space="0" w:color="auto"/>
                                                <w:left w:val="none" w:sz="0" w:space="0" w:color="auto"/>
                                                <w:bottom w:val="none" w:sz="0" w:space="0" w:color="auto"/>
                                                <w:right w:val="none" w:sz="0" w:space="0" w:color="auto"/>
                                              </w:divBdr>
                                              <w:divsChild>
                                                <w:div w:id="31275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3761">
                                          <w:marLeft w:val="0"/>
                                          <w:marRight w:val="0"/>
                                          <w:marTop w:val="0"/>
                                          <w:marBottom w:val="0"/>
                                          <w:divBdr>
                                            <w:top w:val="none" w:sz="0" w:space="0" w:color="auto"/>
                                            <w:left w:val="none" w:sz="0" w:space="0" w:color="auto"/>
                                            <w:bottom w:val="none" w:sz="0" w:space="0" w:color="auto"/>
                                            <w:right w:val="none" w:sz="0" w:space="0" w:color="auto"/>
                                          </w:divBdr>
                                          <w:divsChild>
                                            <w:div w:id="1100491323">
                                              <w:marLeft w:val="0"/>
                                              <w:marRight w:val="0"/>
                                              <w:marTop w:val="0"/>
                                              <w:marBottom w:val="0"/>
                                              <w:divBdr>
                                                <w:top w:val="none" w:sz="0" w:space="0" w:color="auto"/>
                                                <w:left w:val="none" w:sz="0" w:space="0" w:color="auto"/>
                                                <w:bottom w:val="none" w:sz="0" w:space="0" w:color="auto"/>
                                                <w:right w:val="none" w:sz="0" w:space="0" w:color="auto"/>
                                              </w:divBdr>
                                              <w:divsChild>
                                                <w:div w:id="7729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963280">
                                          <w:marLeft w:val="0"/>
                                          <w:marRight w:val="0"/>
                                          <w:marTop w:val="0"/>
                                          <w:marBottom w:val="0"/>
                                          <w:divBdr>
                                            <w:top w:val="none" w:sz="0" w:space="0" w:color="auto"/>
                                            <w:left w:val="none" w:sz="0" w:space="0" w:color="auto"/>
                                            <w:bottom w:val="none" w:sz="0" w:space="0" w:color="auto"/>
                                            <w:right w:val="none" w:sz="0" w:space="0" w:color="auto"/>
                                          </w:divBdr>
                                          <w:divsChild>
                                            <w:div w:id="530387119">
                                              <w:marLeft w:val="0"/>
                                              <w:marRight w:val="0"/>
                                              <w:marTop w:val="0"/>
                                              <w:marBottom w:val="0"/>
                                              <w:divBdr>
                                                <w:top w:val="none" w:sz="0" w:space="0" w:color="auto"/>
                                                <w:left w:val="none" w:sz="0" w:space="0" w:color="auto"/>
                                                <w:bottom w:val="none" w:sz="0" w:space="0" w:color="auto"/>
                                                <w:right w:val="none" w:sz="0" w:space="0" w:color="auto"/>
                                              </w:divBdr>
                                              <w:divsChild>
                                                <w:div w:id="2772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020224">
      <w:bodyDiv w:val="1"/>
      <w:marLeft w:val="0"/>
      <w:marRight w:val="0"/>
      <w:marTop w:val="0"/>
      <w:marBottom w:val="0"/>
      <w:divBdr>
        <w:top w:val="none" w:sz="0" w:space="0" w:color="auto"/>
        <w:left w:val="none" w:sz="0" w:space="0" w:color="auto"/>
        <w:bottom w:val="none" w:sz="0" w:space="0" w:color="auto"/>
        <w:right w:val="none" w:sz="0" w:space="0" w:color="auto"/>
      </w:divBdr>
      <w:divsChild>
        <w:div w:id="390495845">
          <w:marLeft w:val="0"/>
          <w:marRight w:val="0"/>
          <w:marTop w:val="0"/>
          <w:marBottom w:val="0"/>
          <w:divBdr>
            <w:top w:val="none" w:sz="0" w:space="0" w:color="auto"/>
            <w:left w:val="none" w:sz="0" w:space="0" w:color="auto"/>
            <w:bottom w:val="none" w:sz="0" w:space="0" w:color="auto"/>
            <w:right w:val="none" w:sz="0" w:space="0" w:color="auto"/>
          </w:divBdr>
          <w:divsChild>
            <w:div w:id="365566638">
              <w:marLeft w:val="0"/>
              <w:marRight w:val="0"/>
              <w:marTop w:val="0"/>
              <w:marBottom w:val="0"/>
              <w:divBdr>
                <w:top w:val="none" w:sz="0" w:space="0" w:color="auto"/>
                <w:left w:val="none" w:sz="0" w:space="0" w:color="auto"/>
                <w:bottom w:val="none" w:sz="0" w:space="0" w:color="auto"/>
                <w:right w:val="none" w:sz="0" w:space="0" w:color="auto"/>
              </w:divBdr>
              <w:divsChild>
                <w:div w:id="178588123">
                  <w:marLeft w:val="0"/>
                  <w:marRight w:val="0"/>
                  <w:marTop w:val="0"/>
                  <w:marBottom w:val="0"/>
                  <w:divBdr>
                    <w:top w:val="none" w:sz="0" w:space="0" w:color="auto"/>
                    <w:left w:val="none" w:sz="0" w:space="0" w:color="auto"/>
                    <w:bottom w:val="none" w:sz="0" w:space="0" w:color="auto"/>
                    <w:right w:val="none" w:sz="0" w:space="0" w:color="auto"/>
                  </w:divBdr>
                  <w:divsChild>
                    <w:div w:id="2064522579">
                      <w:marLeft w:val="0"/>
                      <w:marRight w:val="0"/>
                      <w:marTop w:val="0"/>
                      <w:marBottom w:val="0"/>
                      <w:divBdr>
                        <w:top w:val="none" w:sz="0" w:space="0" w:color="auto"/>
                        <w:left w:val="none" w:sz="0" w:space="0" w:color="auto"/>
                        <w:bottom w:val="none" w:sz="0" w:space="0" w:color="auto"/>
                        <w:right w:val="none" w:sz="0" w:space="0" w:color="auto"/>
                      </w:divBdr>
                      <w:divsChild>
                        <w:div w:id="1520196567">
                          <w:marLeft w:val="0"/>
                          <w:marRight w:val="0"/>
                          <w:marTop w:val="0"/>
                          <w:marBottom w:val="0"/>
                          <w:divBdr>
                            <w:top w:val="none" w:sz="0" w:space="0" w:color="auto"/>
                            <w:left w:val="none" w:sz="0" w:space="0" w:color="auto"/>
                            <w:bottom w:val="none" w:sz="0" w:space="0" w:color="auto"/>
                            <w:right w:val="none" w:sz="0" w:space="0" w:color="auto"/>
                          </w:divBdr>
                          <w:divsChild>
                            <w:div w:id="1375037546">
                              <w:marLeft w:val="0"/>
                              <w:marRight w:val="0"/>
                              <w:marTop w:val="0"/>
                              <w:marBottom w:val="0"/>
                              <w:divBdr>
                                <w:top w:val="none" w:sz="0" w:space="0" w:color="auto"/>
                                <w:left w:val="none" w:sz="0" w:space="0" w:color="auto"/>
                                <w:bottom w:val="none" w:sz="0" w:space="0" w:color="auto"/>
                                <w:right w:val="none" w:sz="0" w:space="0" w:color="auto"/>
                              </w:divBdr>
                              <w:divsChild>
                                <w:div w:id="676276042">
                                  <w:marLeft w:val="0"/>
                                  <w:marRight w:val="0"/>
                                  <w:marTop w:val="0"/>
                                  <w:marBottom w:val="0"/>
                                  <w:divBdr>
                                    <w:top w:val="none" w:sz="0" w:space="0" w:color="auto"/>
                                    <w:left w:val="none" w:sz="0" w:space="0" w:color="auto"/>
                                    <w:bottom w:val="none" w:sz="0" w:space="0" w:color="auto"/>
                                    <w:right w:val="none" w:sz="0" w:space="0" w:color="auto"/>
                                  </w:divBdr>
                                  <w:divsChild>
                                    <w:div w:id="1883244846">
                                      <w:marLeft w:val="0"/>
                                      <w:marRight w:val="0"/>
                                      <w:marTop w:val="0"/>
                                      <w:marBottom w:val="0"/>
                                      <w:divBdr>
                                        <w:top w:val="none" w:sz="0" w:space="0" w:color="auto"/>
                                        <w:left w:val="none" w:sz="0" w:space="0" w:color="auto"/>
                                        <w:bottom w:val="none" w:sz="0" w:space="0" w:color="auto"/>
                                        <w:right w:val="none" w:sz="0" w:space="0" w:color="auto"/>
                                      </w:divBdr>
                                      <w:divsChild>
                                        <w:div w:id="1979409965">
                                          <w:marLeft w:val="0"/>
                                          <w:marRight w:val="0"/>
                                          <w:marTop w:val="0"/>
                                          <w:marBottom w:val="0"/>
                                          <w:divBdr>
                                            <w:top w:val="none" w:sz="0" w:space="0" w:color="auto"/>
                                            <w:left w:val="none" w:sz="0" w:space="0" w:color="auto"/>
                                            <w:bottom w:val="none" w:sz="0" w:space="0" w:color="auto"/>
                                            <w:right w:val="none" w:sz="0" w:space="0" w:color="auto"/>
                                          </w:divBdr>
                                          <w:divsChild>
                                            <w:div w:id="1240139843">
                                              <w:marLeft w:val="0"/>
                                              <w:marRight w:val="0"/>
                                              <w:marTop w:val="0"/>
                                              <w:marBottom w:val="0"/>
                                              <w:divBdr>
                                                <w:top w:val="none" w:sz="0" w:space="0" w:color="auto"/>
                                                <w:left w:val="none" w:sz="0" w:space="0" w:color="auto"/>
                                                <w:bottom w:val="none" w:sz="0" w:space="0" w:color="auto"/>
                                                <w:right w:val="none" w:sz="0" w:space="0" w:color="auto"/>
                                              </w:divBdr>
                                              <w:divsChild>
                                                <w:div w:id="21428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3789596">
      <w:bodyDiv w:val="1"/>
      <w:marLeft w:val="0"/>
      <w:marRight w:val="0"/>
      <w:marTop w:val="0"/>
      <w:marBottom w:val="0"/>
      <w:divBdr>
        <w:top w:val="none" w:sz="0" w:space="0" w:color="auto"/>
        <w:left w:val="none" w:sz="0" w:space="0" w:color="auto"/>
        <w:bottom w:val="none" w:sz="0" w:space="0" w:color="auto"/>
        <w:right w:val="none" w:sz="0" w:space="0" w:color="auto"/>
      </w:divBdr>
      <w:divsChild>
        <w:div w:id="425539633">
          <w:marLeft w:val="0"/>
          <w:marRight w:val="0"/>
          <w:marTop w:val="0"/>
          <w:marBottom w:val="0"/>
          <w:divBdr>
            <w:top w:val="none" w:sz="0" w:space="0" w:color="auto"/>
            <w:left w:val="none" w:sz="0" w:space="0" w:color="auto"/>
            <w:bottom w:val="none" w:sz="0" w:space="0" w:color="auto"/>
            <w:right w:val="none" w:sz="0" w:space="0" w:color="auto"/>
          </w:divBdr>
          <w:divsChild>
            <w:div w:id="942767243">
              <w:marLeft w:val="0"/>
              <w:marRight w:val="0"/>
              <w:marTop w:val="0"/>
              <w:marBottom w:val="0"/>
              <w:divBdr>
                <w:top w:val="none" w:sz="0" w:space="0" w:color="auto"/>
                <w:left w:val="none" w:sz="0" w:space="0" w:color="auto"/>
                <w:bottom w:val="none" w:sz="0" w:space="0" w:color="auto"/>
                <w:right w:val="none" w:sz="0" w:space="0" w:color="auto"/>
              </w:divBdr>
              <w:divsChild>
                <w:div w:id="865867125">
                  <w:marLeft w:val="0"/>
                  <w:marRight w:val="0"/>
                  <w:marTop w:val="0"/>
                  <w:marBottom w:val="0"/>
                  <w:divBdr>
                    <w:top w:val="none" w:sz="0" w:space="0" w:color="auto"/>
                    <w:left w:val="none" w:sz="0" w:space="0" w:color="auto"/>
                    <w:bottom w:val="none" w:sz="0" w:space="0" w:color="auto"/>
                    <w:right w:val="none" w:sz="0" w:space="0" w:color="auto"/>
                  </w:divBdr>
                  <w:divsChild>
                    <w:div w:id="627081006">
                      <w:marLeft w:val="0"/>
                      <w:marRight w:val="0"/>
                      <w:marTop w:val="0"/>
                      <w:marBottom w:val="0"/>
                      <w:divBdr>
                        <w:top w:val="none" w:sz="0" w:space="0" w:color="auto"/>
                        <w:left w:val="none" w:sz="0" w:space="0" w:color="auto"/>
                        <w:bottom w:val="none" w:sz="0" w:space="0" w:color="auto"/>
                        <w:right w:val="none" w:sz="0" w:space="0" w:color="auto"/>
                      </w:divBdr>
                      <w:divsChild>
                        <w:div w:id="1229224022">
                          <w:marLeft w:val="0"/>
                          <w:marRight w:val="0"/>
                          <w:marTop w:val="0"/>
                          <w:marBottom w:val="0"/>
                          <w:divBdr>
                            <w:top w:val="none" w:sz="0" w:space="0" w:color="auto"/>
                            <w:left w:val="none" w:sz="0" w:space="0" w:color="auto"/>
                            <w:bottom w:val="none" w:sz="0" w:space="0" w:color="auto"/>
                            <w:right w:val="none" w:sz="0" w:space="0" w:color="auto"/>
                          </w:divBdr>
                          <w:divsChild>
                            <w:div w:id="1735003205">
                              <w:marLeft w:val="0"/>
                              <w:marRight w:val="0"/>
                              <w:marTop w:val="0"/>
                              <w:marBottom w:val="0"/>
                              <w:divBdr>
                                <w:top w:val="none" w:sz="0" w:space="0" w:color="auto"/>
                                <w:left w:val="none" w:sz="0" w:space="0" w:color="auto"/>
                                <w:bottom w:val="none" w:sz="0" w:space="0" w:color="auto"/>
                                <w:right w:val="none" w:sz="0" w:space="0" w:color="auto"/>
                              </w:divBdr>
                              <w:divsChild>
                                <w:div w:id="1150368524">
                                  <w:marLeft w:val="0"/>
                                  <w:marRight w:val="0"/>
                                  <w:marTop w:val="0"/>
                                  <w:marBottom w:val="0"/>
                                  <w:divBdr>
                                    <w:top w:val="none" w:sz="0" w:space="0" w:color="auto"/>
                                    <w:left w:val="none" w:sz="0" w:space="0" w:color="auto"/>
                                    <w:bottom w:val="none" w:sz="0" w:space="0" w:color="auto"/>
                                    <w:right w:val="none" w:sz="0" w:space="0" w:color="auto"/>
                                  </w:divBdr>
                                  <w:divsChild>
                                    <w:div w:id="2031711472">
                                      <w:marLeft w:val="0"/>
                                      <w:marRight w:val="0"/>
                                      <w:marTop w:val="0"/>
                                      <w:marBottom w:val="0"/>
                                      <w:divBdr>
                                        <w:top w:val="none" w:sz="0" w:space="0" w:color="auto"/>
                                        <w:left w:val="none" w:sz="0" w:space="0" w:color="auto"/>
                                        <w:bottom w:val="none" w:sz="0" w:space="0" w:color="auto"/>
                                        <w:right w:val="none" w:sz="0" w:space="0" w:color="auto"/>
                                      </w:divBdr>
                                      <w:divsChild>
                                        <w:div w:id="1532844538">
                                          <w:marLeft w:val="0"/>
                                          <w:marRight w:val="0"/>
                                          <w:marTop w:val="0"/>
                                          <w:marBottom w:val="0"/>
                                          <w:divBdr>
                                            <w:top w:val="none" w:sz="0" w:space="0" w:color="auto"/>
                                            <w:left w:val="none" w:sz="0" w:space="0" w:color="auto"/>
                                            <w:bottom w:val="none" w:sz="0" w:space="0" w:color="auto"/>
                                            <w:right w:val="none" w:sz="0" w:space="0" w:color="auto"/>
                                          </w:divBdr>
                                          <w:divsChild>
                                            <w:div w:id="1833763239">
                                              <w:marLeft w:val="0"/>
                                              <w:marRight w:val="0"/>
                                              <w:marTop w:val="0"/>
                                              <w:marBottom w:val="0"/>
                                              <w:divBdr>
                                                <w:top w:val="none" w:sz="0" w:space="0" w:color="auto"/>
                                                <w:left w:val="none" w:sz="0" w:space="0" w:color="auto"/>
                                                <w:bottom w:val="none" w:sz="0" w:space="0" w:color="auto"/>
                                                <w:right w:val="none" w:sz="0" w:space="0" w:color="auto"/>
                                              </w:divBdr>
                                              <w:divsChild>
                                                <w:div w:id="18208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2617">
                                          <w:marLeft w:val="0"/>
                                          <w:marRight w:val="0"/>
                                          <w:marTop w:val="0"/>
                                          <w:marBottom w:val="0"/>
                                          <w:divBdr>
                                            <w:top w:val="none" w:sz="0" w:space="0" w:color="auto"/>
                                            <w:left w:val="none" w:sz="0" w:space="0" w:color="auto"/>
                                            <w:bottom w:val="none" w:sz="0" w:space="0" w:color="auto"/>
                                            <w:right w:val="none" w:sz="0" w:space="0" w:color="auto"/>
                                          </w:divBdr>
                                          <w:divsChild>
                                            <w:div w:id="671227552">
                                              <w:marLeft w:val="0"/>
                                              <w:marRight w:val="0"/>
                                              <w:marTop w:val="0"/>
                                              <w:marBottom w:val="0"/>
                                              <w:divBdr>
                                                <w:top w:val="none" w:sz="0" w:space="0" w:color="auto"/>
                                                <w:left w:val="none" w:sz="0" w:space="0" w:color="auto"/>
                                                <w:bottom w:val="none" w:sz="0" w:space="0" w:color="auto"/>
                                                <w:right w:val="none" w:sz="0" w:space="0" w:color="auto"/>
                                              </w:divBdr>
                                              <w:divsChild>
                                                <w:div w:id="18614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9077">
                                          <w:marLeft w:val="0"/>
                                          <w:marRight w:val="0"/>
                                          <w:marTop w:val="0"/>
                                          <w:marBottom w:val="0"/>
                                          <w:divBdr>
                                            <w:top w:val="none" w:sz="0" w:space="0" w:color="auto"/>
                                            <w:left w:val="none" w:sz="0" w:space="0" w:color="auto"/>
                                            <w:bottom w:val="none" w:sz="0" w:space="0" w:color="auto"/>
                                            <w:right w:val="none" w:sz="0" w:space="0" w:color="auto"/>
                                          </w:divBdr>
                                          <w:divsChild>
                                            <w:div w:id="1954634237">
                                              <w:marLeft w:val="0"/>
                                              <w:marRight w:val="0"/>
                                              <w:marTop w:val="0"/>
                                              <w:marBottom w:val="0"/>
                                              <w:divBdr>
                                                <w:top w:val="none" w:sz="0" w:space="0" w:color="auto"/>
                                                <w:left w:val="none" w:sz="0" w:space="0" w:color="auto"/>
                                                <w:bottom w:val="none" w:sz="0" w:space="0" w:color="auto"/>
                                                <w:right w:val="none" w:sz="0" w:space="0" w:color="auto"/>
                                              </w:divBdr>
                                              <w:divsChild>
                                                <w:div w:id="42874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20804">
                                          <w:marLeft w:val="0"/>
                                          <w:marRight w:val="0"/>
                                          <w:marTop w:val="0"/>
                                          <w:marBottom w:val="0"/>
                                          <w:divBdr>
                                            <w:top w:val="none" w:sz="0" w:space="0" w:color="auto"/>
                                            <w:left w:val="none" w:sz="0" w:space="0" w:color="auto"/>
                                            <w:bottom w:val="none" w:sz="0" w:space="0" w:color="auto"/>
                                            <w:right w:val="none" w:sz="0" w:space="0" w:color="auto"/>
                                          </w:divBdr>
                                          <w:divsChild>
                                            <w:div w:id="957876809">
                                              <w:marLeft w:val="0"/>
                                              <w:marRight w:val="0"/>
                                              <w:marTop w:val="0"/>
                                              <w:marBottom w:val="0"/>
                                              <w:divBdr>
                                                <w:top w:val="none" w:sz="0" w:space="0" w:color="auto"/>
                                                <w:left w:val="none" w:sz="0" w:space="0" w:color="auto"/>
                                                <w:bottom w:val="none" w:sz="0" w:space="0" w:color="auto"/>
                                                <w:right w:val="none" w:sz="0" w:space="0" w:color="auto"/>
                                              </w:divBdr>
                                              <w:divsChild>
                                                <w:div w:id="21035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8829">
                                          <w:marLeft w:val="0"/>
                                          <w:marRight w:val="0"/>
                                          <w:marTop w:val="0"/>
                                          <w:marBottom w:val="0"/>
                                          <w:divBdr>
                                            <w:top w:val="none" w:sz="0" w:space="0" w:color="auto"/>
                                            <w:left w:val="none" w:sz="0" w:space="0" w:color="auto"/>
                                            <w:bottom w:val="none" w:sz="0" w:space="0" w:color="auto"/>
                                            <w:right w:val="none" w:sz="0" w:space="0" w:color="auto"/>
                                          </w:divBdr>
                                          <w:divsChild>
                                            <w:div w:id="1211576733">
                                              <w:marLeft w:val="0"/>
                                              <w:marRight w:val="0"/>
                                              <w:marTop w:val="0"/>
                                              <w:marBottom w:val="0"/>
                                              <w:divBdr>
                                                <w:top w:val="none" w:sz="0" w:space="0" w:color="auto"/>
                                                <w:left w:val="none" w:sz="0" w:space="0" w:color="auto"/>
                                                <w:bottom w:val="none" w:sz="0" w:space="0" w:color="auto"/>
                                                <w:right w:val="none" w:sz="0" w:space="0" w:color="auto"/>
                                              </w:divBdr>
                                              <w:divsChild>
                                                <w:div w:id="4691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49814">
                                          <w:marLeft w:val="0"/>
                                          <w:marRight w:val="0"/>
                                          <w:marTop w:val="0"/>
                                          <w:marBottom w:val="0"/>
                                          <w:divBdr>
                                            <w:top w:val="none" w:sz="0" w:space="0" w:color="auto"/>
                                            <w:left w:val="none" w:sz="0" w:space="0" w:color="auto"/>
                                            <w:bottom w:val="none" w:sz="0" w:space="0" w:color="auto"/>
                                            <w:right w:val="none" w:sz="0" w:space="0" w:color="auto"/>
                                          </w:divBdr>
                                          <w:divsChild>
                                            <w:div w:id="1537548752">
                                              <w:marLeft w:val="0"/>
                                              <w:marRight w:val="0"/>
                                              <w:marTop w:val="0"/>
                                              <w:marBottom w:val="0"/>
                                              <w:divBdr>
                                                <w:top w:val="none" w:sz="0" w:space="0" w:color="auto"/>
                                                <w:left w:val="none" w:sz="0" w:space="0" w:color="auto"/>
                                                <w:bottom w:val="none" w:sz="0" w:space="0" w:color="auto"/>
                                                <w:right w:val="none" w:sz="0" w:space="0" w:color="auto"/>
                                              </w:divBdr>
                                              <w:divsChild>
                                                <w:div w:id="15384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1474">
                                          <w:marLeft w:val="0"/>
                                          <w:marRight w:val="0"/>
                                          <w:marTop w:val="0"/>
                                          <w:marBottom w:val="0"/>
                                          <w:divBdr>
                                            <w:top w:val="none" w:sz="0" w:space="0" w:color="auto"/>
                                            <w:left w:val="none" w:sz="0" w:space="0" w:color="auto"/>
                                            <w:bottom w:val="none" w:sz="0" w:space="0" w:color="auto"/>
                                            <w:right w:val="none" w:sz="0" w:space="0" w:color="auto"/>
                                          </w:divBdr>
                                          <w:divsChild>
                                            <w:div w:id="828521443">
                                              <w:marLeft w:val="0"/>
                                              <w:marRight w:val="0"/>
                                              <w:marTop w:val="0"/>
                                              <w:marBottom w:val="0"/>
                                              <w:divBdr>
                                                <w:top w:val="none" w:sz="0" w:space="0" w:color="auto"/>
                                                <w:left w:val="none" w:sz="0" w:space="0" w:color="auto"/>
                                                <w:bottom w:val="none" w:sz="0" w:space="0" w:color="auto"/>
                                                <w:right w:val="none" w:sz="0" w:space="0" w:color="auto"/>
                                              </w:divBdr>
                                              <w:divsChild>
                                                <w:div w:id="12552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89444">
                                          <w:marLeft w:val="0"/>
                                          <w:marRight w:val="0"/>
                                          <w:marTop w:val="0"/>
                                          <w:marBottom w:val="0"/>
                                          <w:divBdr>
                                            <w:top w:val="none" w:sz="0" w:space="0" w:color="auto"/>
                                            <w:left w:val="none" w:sz="0" w:space="0" w:color="auto"/>
                                            <w:bottom w:val="none" w:sz="0" w:space="0" w:color="auto"/>
                                            <w:right w:val="none" w:sz="0" w:space="0" w:color="auto"/>
                                          </w:divBdr>
                                          <w:divsChild>
                                            <w:div w:id="1447233092">
                                              <w:marLeft w:val="0"/>
                                              <w:marRight w:val="0"/>
                                              <w:marTop w:val="0"/>
                                              <w:marBottom w:val="0"/>
                                              <w:divBdr>
                                                <w:top w:val="none" w:sz="0" w:space="0" w:color="auto"/>
                                                <w:left w:val="none" w:sz="0" w:space="0" w:color="auto"/>
                                                <w:bottom w:val="none" w:sz="0" w:space="0" w:color="auto"/>
                                                <w:right w:val="none" w:sz="0" w:space="0" w:color="auto"/>
                                              </w:divBdr>
                                              <w:divsChild>
                                                <w:div w:id="18102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3322">
                                          <w:marLeft w:val="0"/>
                                          <w:marRight w:val="0"/>
                                          <w:marTop w:val="0"/>
                                          <w:marBottom w:val="0"/>
                                          <w:divBdr>
                                            <w:top w:val="none" w:sz="0" w:space="0" w:color="auto"/>
                                            <w:left w:val="none" w:sz="0" w:space="0" w:color="auto"/>
                                            <w:bottom w:val="none" w:sz="0" w:space="0" w:color="auto"/>
                                            <w:right w:val="none" w:sz="0" w:space="0" w:color="auto"/>
                                          </w:divBdr>
                                          <w:divsChild>
                                            <w:div w:id="213079851">
                                              <w:marLeft w:val="0"/>
                                              <w:marRight w:val="0"/>
                                              <w:marTop w:val="0"/>
                                              <w:marBottom w:val="0"/>
                                              <w:divBdr>
                                                <w:top w:val="none" w:sz="0" w:space="0" w:color="auto"/>
                                                <w:left w:val="none" w:sz="0" w:space="0" w:color="auto"/>
                                                <w:bottom w:val="none" w:sz="0" w:space="0" w:color="auto"/>
                                                <w:right w:val="none" w:sz="0" w:space="0" w:color="auto"/>
                                              </w:divBdr>
                                              <w:divsChild>
                                                <w:div w:id="164214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569">
                                          <w:marLeft w:val="0"/>
                                          <w:marRight w:val="0"/>
                                          <w:marTop w:val="0"/>
                                          <w:marBottom w:val="0"/>
                                          <w:divBdr>
                                            <w:top w:val="none" w:sz="0" w:space="0" w:color="auto"/>
                                            <w:left w:val="none" w:sz="0" w:space="0" w:color="auto"/>
                                            <w:bottom w:val="none" w:sz="0" w:space="0" w:color="auto"/>
                                            <w:right w:val="none" w:sz="0" w:space="0" w:color="auto"/>
                                          </w:divBdr>
                                          <w:divsChild>
                                            <w:div w:id="941498697">
                                              <w:marLeft w:val="0"/>
                                              <w:marRight w:val="0"/>
                                              <w:marTop w:val="0"/>
                                              <w:marBottom w:val="0"/>
                                              <w:divBdr>
                                                <w:top w:val="none" w:sz="0" w:space="0" w:color="auto"/>
                                                <w:left w:val="none" w:sz="0" w:space="0" w:color="auto"/>
                                                <w:bottom w:val="none" w:sz="0" w:space="0" w:color="auto"/>
                                                <w:right w:val="none" w:sz="0" w:space="0" w:color="auto"/>
                                              </w:divBdr>
                                              <w:divsChild>
                                                <w:div w:id="202181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5069">
                                          <w:marLeft w:val="0"/>
                                          <w:marRight w:val="0"/>
                                          <w:marTop w:val="0"/>
                                          <w:marBottom w:val="0"/>
                                          <w:divBdr>
                                            <w:top w:val="none" w:sz="0" w:space="0" w:color="auto"/>
                                            <w:left w:val="none" w:sz="0" w:space="0" w:color="auto"/>
                                            <w:bottom w:val="none" w:sz="0" w:space="0" w:color="auto"/>
                                            <w:right w:val="none" w:sz="0" w:space="0" w:color="auto"/>
                                          </w:divBdr>
                                          <w:divsChild>
                                            <w:div w:id="1737363560">
                                              <w:marLeft w:val="0"/>
                                              <w:marRight w:val="0"/>
                                              <w:marTop w:val="0"/>
                                              <w:marBottom w:val="0"/>
                                              <w:divBdr>
                                                <w:top w:val="none" w:sz="0" w:space="0" w:color="auto"/>
                                                <w:left w:val="none" w:sz="0" w:space="0" w:color="auto"/>
                                                <w:bottom w:val="none" w:sz="0" w:space="0" w:color="auto"/>
                                                <w:right w:val="none" w:sz="0" w:space="0" w:color="auto"/>
                                              </w:divBdr>
                                              <w:divsChild>
                                                <w:div w:id="7723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8440">
                                          <w:marLeft w:val="0"/>
                                          <w:marRight w:val="0"/>
                                          <w:marTop w:val="0"/>
                                          <w:marBottom w:val="0"/>
                                          <w:divBdr>
                                            <w:top w:val="none" w:sz="0" w:space="0" w:color="auto"/>
                                            <w:left w:val="none" w:sz="0" w:space="0" w:color="auto"/>
                                            <w:bottom w:val="none" w:sz="0" w:space="0" w:color="auto"/>
                                            <w:right w:val="none" w:sz="0" w:space="0" w:color="auto"/>
                                          </w:divBdr>
                                          <w:divsChild>
                                            <w:div w:id="10842621">
                                              <w:marLeft w:val="0"/>
                                              <w:marRight w:val="0"/>
                                              <w:marTop w:val="0"/>
                                              <w:marBottom w:val="0"/>
                                              <w:divBdr>
                                                <w:top w:val="none" w:sz="0" w:space="0" w:color="auto"/>
                                                <w:left w:val="none" w:sz="0" w:space="0" w:color="auto"/>
                                                <w:bottom w:val="none" w:sz="0" w:space="0" w:color="auto"/>
                                                <w:right w:val="none" w:sz="0" w:space="0" w:color="auto"/>
                                              </w:divBdr>
                                            </w:div>
                                          </w:divsChild>
                                        </w:div>
                                        <w:div w:id="782729152">
                                          <w:marLeft w:val="0"/>
                                          <w:marRight w:val="0"/>
                                          <w:marTop w:val="0"/>
                                          <w:marBottom w:val="0"/>
                                          <w:divBdr>
                                            <w:top w:val="none" w:sz="0" w:space="0" w:color="auto"/>
                                            <w:left w:val="none" w:sz="0" w:space="0" w:color="auto"/>
                                            <w:bottom w:val="none" w:sz="0" w:space="0" w:color="auto"/>
                                            <w:right w:val="none" w:sz="0" w:space="0" w:color="auto"/>
                                          </w:divBdr>
                                          <w:divsChild>
                                            <w:div w:id="535461858">
                                              <w:marLeft w:val="0"/>
                                              <w:marRight w:val="0"/>
                                              <w:marTop w:val="0"/>
                                              <w:marBottom w:val="0"/>
                                              <w:divBdr>
                                                <w:top w:val="none" w:sz="0" w:space="0" w:color="auto"/>
                                                <w:left w:val="none" w:sz="0" w:space="0" w:color="auto"/>
                                                <w:bottom w:val="none" w:sz="0" w:space="0" w:color="auto"/>
                                                <w:right w:val="none" w:sz="0" w:space="0" w:color="auto"/>
                                              </w:divBdr>
                                              <w:divsChild>
                                                <w:div w:id="202323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7226">
                                          <w:marLeft w:val="0"/>
                                          <w:marRight w:val="0"/>
                                          <w:marTop w:val="0"/>
                                          <w:marBottom w:val="0"/>
                                          <w:divBdr>
                                            <w:top w:val="none" w:sz="0" w:space="0" w:color="auto"/>
                                            <w:left w:val="none" w:sz="0" w:space="0" w:color="auto"/>
                                            <w:bottom w:val="none" w:sz="0" w:space="0" w:color="auto"/>
                                            <w:right w:val="none" w:sz="0" w:space="0" w:color="auto"/>
                                          </w:divBdr>
                                          <w:divsChild>
                                            <w:div w:id="1538542336">
                                              <w:marLeft w:val="0"/>
                                              <w:marRight w:val="0"/>
                                              <w:marTop w:val="0"/>
                                              <w:marBottom w:val="0"/>
                                              <w:divBdr>
                                                <w:top w:val="none" w:sz="0" w:space="0" w:color="auto"/>
                                                <w:left w:val="none" w:sz="0" w:space="0" w:color="auto"/>
                                                <w:bottom w:val="none" w:sz="0" w:space="0" w:color="auto"/>
                                                <w:right w:val="none" w:sz="0" w:space="0" w:color="auto"/>
                                              </w:divBdr>
                                              <w:divsChild>
                                                <w:div w:id="5452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6881">
                                          <w:marLeft w:val="0"/>
                                          <w:marRight w:val="0"/>
                                          <w:marTop w:val="0"/>
                                          <w:marBottom w:val="0"/>
                                          <w:divBdr>
                                            <w:top w:val="none" w:sz="0" w:space="0" w:color="auto"/>
                                            <w:left w:val="none" w:sz="0" w:space="0" w:color="auto"/>
                                            <w:bottom w:val="none" w:sz="0" w:space="0" w:color="auto"/>
                                            <w:right w:val="none" w:sz="0" w:space="0" w:color="auto"/>
                                          </w:divBdr>
                                          <w:divsChild>
                                            <w:div w:id="1936942794">
                                              <w:marLeft w:val="0"/>
                                              <w:marRight w:val="0"/>
                                              <w:marTop w:val="0"/>
                                              <w:marBottom w:val="0"/>
                                              <w:divBdr>
                                                <w:top w:val="none" w:sz="0" w:space="0" w:color="auto"/>
                                                <w:left w:val="none" w:sz="0" w:space="0" w:color="auto"/>
                                                <w:bottom w:val="none" w:sz="0" w:space="0" w:color="auto"/>
                                                <w:right w:val="none" w:sz="0" w:space="0" w:color="auto"/>
                                              </w:divBdr>
                                              <w:divsChild>
                                                <w:div w:id="4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289">
                                          <w:marLeft w:val="0"/>
                                          <w:marRight w:val="0"/>
                                          <w:marTop w:val="0"/>
                                          <w:marBottom w:val="0"/>
                                          <w:divBdr>
                                            <w:top w:val="none" w:sz="0" w:space="0" w:color="auto"/>
                                            <w:left w:val="none" w:sz="0" w:space="0" w:color="auto"/>
                                            <w:bottom w:val="none" w:sz="0" w:space="0" w:color="auto"/>
                                            <w:right w:val="none" w:sz="0" w:space="0" w:color="auto"/>
                                          </w:divBdr>
                                          <w:divsChild>
                                            <w:div w:id="1517423961">
                                              <w:marLeft w:val="0"/>
                                              <w:marRight w:val="0"/>
                                              <w:marTop w:val="0"/>
                                              <w:marBottom w:val="0"/>
                                              <w:divBdr>
                                                <w:top w:val="none" w:sz="0" w:space="0" w:color="auto"/>
                                                <w:left w:val="none" w:sz="0" w:space="0" w:color="auto"/>
                                                <w:bottom w:val="none" w:sz="0" w:space="0" w:color="auto"/>
                                                <w:right w:val="none" w:sz="0" w:space="0" w:color="auto"/>
                                              </w:divBdr>
                                              <w:divsChild>
                                                <w:div w:id="16137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6036">
                                          <w:marLeft w:val="0"/>
                                          <w:marRight w:val="0"/>
                                          <w:marTop w:val="0"/>
                                          <w:marBottom w:val="0"/>
                                          <w:divBdr>
                                            <w:top w:val="none" w:sz="0" w:space="0" w:color="auto"/>
                                            <w:left w:val="none" w:sz="0" w:space="0" w:color="auto"/>
                                            <w:bottom w:val="none" w:sz="0" w:space="0" w:color="auto"/>
                                            <w:right w:val="none" w:sz="0" w:space="0" w:color="auto"/>
                                          </w:divBdr>
                                          <w:divsChild>
                                            <w:div w:id="488637693">
                                              <w:marLeft w:val="0"/>
                                              <w:marRight w:val="0"/>
                                              <w:marTop w:val="0"/>
                                              <w:marBottom w:val="0"/>
                                              <w:divBdr>
                                                <w:top w:val="none" w:sz="0" w:space="0" w:color="auto"/>
                                                <w:left w:val="none" w:sz="0" w:space="0" w:color="auto"/>
                                                <w:bottom w:val="none" w:sz="0" w:space="0" w:color="auto"/>
                                                <w:right w:val="none" w:sz="0" w:space="0" w:color="auto"/>
                                              </w:divBdr>
                                              <w:divsChild>
                                                <w:div w:id="7873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5705">
                                          <w:marLeft w:val="0"/>
                                          <w:marRight w:val="0"/>
                                          <w:marTop w:val="0"/>
                                          <w:marBottom w:val="0"/>
                                          <w:divBdr>
                                            <w:top w:val="none" w:sz="0" w:space="0" w:color="auto"/>
                                            <w:left w:val="none" w:sz="0" w:space="0" w:color="auto"/>
                                            <w:bottom w:val="none" w:sz="0" w:space="0" w:color="auto"/>
                                            <w:right w:val="none" w:sz="0" w:space="0" w:color="auto"/>
                                          </w:divBdr>
                                          <w:divsChild>
                                            <w:div w:id="1547831124">
                                              <w:marLeft w:val="0"/>
                                              <w:marRight w:val="0"/>
                                              <w:marTop w:val="0"/>
                                              <w:marBottom w:val="0"/>
                                              <w:divBdr>
                                                <w:top w:val="none" w:sz="0" w:space="0" w:color="auto"/>
                                                <w:left w:val="none" w:sz="0" w:space="0" w:color="auto"/>
                                                <w:bottom w:val="none" w:sz="0" w:space="0" w:color="auto"/>
                                                <w:right w:val="none" w:sz="0" w:space="0" w:color="auto"/>
                                              </w:divBdr>
                                              <w:divsChild>
                                                <w:div w:id="85329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52843">
                                          <w:marLeft w:val="0"/>
                                          <w:marRight w:val="0"/>
                                          <w:marTop w:val="0"/>
                                          <w:marBottom w:val="0"/>
                                          <w:divBdr>
                                            <w:top w:val="none" w:sz="0" w:space="0" w:color="auto"/>
                                            <w:left w:val="none" w:sz="0" w:space="0" w:color="auto"/>
                                            <w:bottom w:val="none" w:sz="0" w:space="0" w:color="auto"/>
                                            <w:right w:val="none" w:sz="0" w:space="0" w:color="auto"/>
                                          </w:divBdr>
                                          <w:divsChild>
                                            <w:div w:id="1859006500">
                                              <w:marLeft w:val="0"/>
                                              <w:marRight w:val="0"/>
                                              <w:marTop w:val="0"/>
                                              <w:marBottom w:val="0"/>
                                              <w:divBdr>
                                                <w:top w:val="none" w:sz="0" w:space="0" w:color="auto"/>
                                                <w:left w:val="none" w:sz="0" w:space="0" w:color="auto"/>
                                                <w:bottom w:val="none" w:sz="0" w:space="0" w:color="auto"/>
                                                <w:right w:val="none" w:sz="0" w:space="0" w:color="auto"/>
                                              </w:divBdr>
                                              <w:divsChild>
                                                <w:div w:id="10525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847260">
                                          <w:marLeft w:val="0"/>
                                          <w:marRight w:val="0"/>
                                          <w:marTop w:val="0"/>
                                          <w:marBottom w:val="0"/>
                                          <w:divBdr>
                                            <w:top w:val="none" w:sz="0" w:space="0" w:color="auto"/>
                                            <w:left w:val="none" w:sz="0" w:space="0" w:color="auto"/>
                                            <w:bottom w:val="none" w:sz="0" w:space="0" w:color="auto"/>
                                            <w:right w:val="none" w:sz="0" w:space="0" w:color="auto"/>
                                          </w:divBdr>
                                          <w:divsChild>
                                            <w:div w:id="2042245783">
                                              <w:marLeft w:val="0"/>
                                              <w:marRight w:val="0"/>
                                              <w:marTop w:val="0"/>
                                              <w:marBottom w:val="0"/>
                                              <w:divBdr>
                                                <w:top w:val="none" w:sz="0" w:space="0" w:color="auto"/>
                                                <w:left w:val="none" w:sz="0" w:space="0" w:color="auto"/>
                                                <w:bottom w:val="none" w:sz="0" w:space="0" w:color="auto"/>
                                                <w:right w:val="none" w:sz="0" w:space="0" w:color="auto"/>
                                              </w:divBdr>
                                              <w:divsChild>
                                                <w:div w:id="136297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52386">
                                          <w:marLeft w:val="0"/>
                                          <w:marRight w:val="0"/>
                                          <w:marTop w:val="0"/>
                                          <w:marBottom w:val="0"/>
                                          <w:divBdr>
                                            <w:top w:val="none" w:sz="0" w:space="0" w:color="auto"/>
                                            <w:left w:val="none" w:sz="0" w:space="0" w:color="auto"/>
                                            <w:bottom w:val="none" w:sz="0" w:space="0" w:color="auto"/>
                                            <w:right w:val="none" w:sz="0" w:space="0" w:color="auto"/>
                                          </w:divBdr>
                                          <w:divsChild>
                                            <w:div w:id="857737174">
                                              <w:marLeft w:val="0"/>
                                              <w:marRight w:val="0"/>
                                              <w:marTop w:val="0"/>
                                              <w:marBottom w:val="0"/>
                                              <w:divBdr>
                                                <w:top w:val="none" w:sz="0" w:space="0" w:color="auto"/>
                                                <w:left w:val="none" w:sz="0" w:space="0" w:color="auto"/>
                                                <w:bottom w:val="none" w:sz="0" w:space="0" w:color="auto"/>
                                                <w:right w:val="none" w:sz="0" w:space="0" w:color="auto"/>
                                              </w:divBdr>
                                              <w:divsChild>
                                                <w:div w:id="13316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9594325">
      <w:bodyDiv w:val="1"/>
      <w:marLeft w:val="0"/>
      <w:marRight w:val="0"/>
      <w:marTop w:val="0"/>
      <w:marBottom w:val="0"/>
      <w:divBdr>
        <w:top w:val="none" w:sz="0" w:space="0" w:color="auto"/>
        <w:left w:val="none" w:sz="0" w:space="0" w:color="auto"/>
        <w:bottom w:val="none" w:sz="0" w:space="0" w:color="auto"/>
        <w:right w:val="none" w:sz="0" w:space="0" w:color="auto"/>
      </w:divBdr>
      <w:divsChild>
        <w:div w:id="2063599746">
          <w:marLeft w:val="0"/>
          <w:marRight w:val="0"/>
          <w:marTop w:val="0"/>
          <w:marBottom w:val="0"/>
          <w:divBdr>
            <w:top w:val="none" w:sz="0" w:space="0" w:color="auto"/>
            <w:left w:val="none" w:sz="0" w:space="0" w:color="auto"/>
            <w:bottom w:val="none" w:sz="0" w:space="0" w:color="auto"/>
            <w:right w:val="none" w:sz="0" w:space="0" w:color="auto"/>
          </w:divBdr>
          <w:divsChild>
            <w:div w:id="82262126">
              <w:marLeft w:val="0"/>
              <w:marRight w:val="0"/>
              <w:marTop w:val="0"/>
              <w:marBottom w:val="0"/>
              <w:divBdr>
                <w:top w:val="none" w:sz="0" w:space="0" w:color="auto"/>
                <w:left w:val="none" w:sz="0" w:space="0" w:color="auto"/>
                <w:bottom w:val="none" w:sz="0" w:space="0" w:color="auto"/>
                <w:right w:val="none" w:sz="0" w:space="0" w:color="auto"/>
              </w:divBdr>
              <w:divsChild>
                <w:div w:id="1972200992">
                  <w:marLeft w:val="0"/>
                  <w:marRight w:val="0"/>
                  <w:marTop w:val="0"/>
                  <w:marBottom w:val="0"/>
                  <w:divBdr>
                    <w:top w:val="none" w:sz="0" w:space="0" w:color="auto"/>
                    <w:left w:val="none" w:sz="0" w:space="0" w:color="auto"/>
                    <w:bottom w:val="none" w:sz="0" w:space="0" w:color="auto"/>
                    <w:right w:val="none" w:sz="0" w:space="0" w:color="auto"/>
                  </w:divBdr>
                  <w:divsChild>
                    <w:div w:id="2110809535">
                      <w:marLeft w:val="0"/>
                      <w:marRight w:val="0"/>
                      <w:marTop w:val="0"/>
                      <w:marBottom w:val="0"/>
                      <w:divBdr>
                        <w:top w:val="none" w:sz="0" w:space="0" w:color="auto"/>
                        <w:left w:val="none" w:sz="0" w:space="0" w:color="auto"/>
                        <w:bottom w:val="none" w:sz="0" w:space="0" w:color="auto"/>
                        <w:right w:val="none" w:sz="0" w:space="0" w:color="auto"/>
                      </w:divBdr>
                      <w:divsChild>
                        <w:div w:id="1192650372">
                          <w:marLeft w:val="0"/>
                          <w:marRight w:val="0"/>
                          <w:marTop w:val="0"/>
                          <w:marBottom w:val="0"/>
                          <w:divBdr>
                            <w:top w:val="none" w:sz="0" w:space="0" w:color="auto"/>
                            <w:left w:val="none" w:sz="0" w:space="0" w:color="auto"/>
                            <w:bottom w:val="none" w:sz="0" w:space="0" w:color="auto"/>
                            <w:right w:val="none" w:sz="0" w:space="0" w:color="auto"/>
                          </w:divBdr>
                          <w:divsChild>
                            <w:div w:id="1801191649">
                              <w:marLeft w:val="0"/>
                              <w:marRight w:val="0"/>
                              <w:marTop w:val="0"/>
                              <w:marBottom w:val="0"/>
                              <w:divBdr>
                                <w:top w:val="none" w:sz="0" w:space="0" w:color="auto"/>
                                <w:left w:val="none" w:sz="0" w:space="0" w:color="auto"/>
                                <w:bottom w:val="none" w:sz="0" w:space="0" w:color="auto"/>
                                <w:right w:val="none" w:sz="0" w:space="0" w:color="auto"/>
                              </w:divBdr>
                              <w:divsChild>
                                <w:div w:id="457379760">
                                  <w:marLeft w:val="0"/>
                                  <w:marRight w:val="0"/>
                                  <w:marTop w:val="0"/>
                                  <w:marBottom w:val="0"/>
                                  <w:divBdr>
                                    <w:top w:val="none" w:sz="0" w:space="0" w:color="auto"/>
                                    <w:left w:val="none" w:sz="0" w:space="0" w:color="auto"/>
                                    <w:bottom w:val="none" w:sz="0" w:space="0" w:color="auto"/>
                                    <w:right w:val="none" w:sz="0" w:space="0" w:color="auto"/>
                                  </w:divBdr>
                                  <w:divsChild>
                                    <w:div w:id="1912931212">
                                      <w:marLeft w:val="0"/>
                                      <w:marRight w:val="0"/>
                                      <w:marTop w:val="0"/>
                                      <w:marBottom w:val="0"/>
                                      <w:divBdr>
                                        <w:top w:val="none" w:sz="0" w:space="0" w:color="auto"/>
                                        <w:left w:val="none" w:sz="0" w:space="0" w:color="auto"/>
                                        <w:bottom w:val="none" w:sz="0" w:space="0" w:color="auto"/>
                                        <w:right w:val="none" w:sz="0" w:space="0" w:color="auto"/>
                                      </w:divBdr>
                                      <w:divsChild>
                                        <w:div w:id="334069323">
                                          <w:marLeft w:val="0"/>
                                          <w:marRight w:val="0"/>
                                          <w:marTop w:val="0"/>
                                          <w:marBottom w:val="0"/>
                                          <w:divBdr>
                                            <w:top w:val="none" w:sz="0" w:space="0" w:color="auto"/>
                                            <w:left w:val="none" w:sz="0" w:space="0" w:color="auto"/>
                                            <w:bottom w:val="none" w:sz="0" w:space="0" w:color="auto"/>
                                            <w:right w:val="none" w:sz="0" w:space="0" w:color="auto"/>
                                          </w:divBdr>
                                          <w:divsChild>
                                            <w:div w:id="2014338859">
                                              <w:marLeft w:val="0"/>
                                              <w:marRight w:val="0"/>
                                              <w:marTop w:val="0"/>
                                              <w:marBottom w:val="0"/>
                                              <w:divBdr>
                                                <w:top w:val="none" w:sz="0" w:space="0" w:color="auto"/>
                                                <w:left w:val="none" w:sz="0" w:space="0" w:color="auto"/>
                                                <w:bottom w:val="none" w:sz="0" w:space="0" w:color="auto"/>
                                                <w:right w:val="none" w:sz="0" w:space="0" w:color="auto"/>
                                              </w:divBdr>
                                              <w:divsChild>
                                                <w:div w:id="1246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9006">
                                          <w:marLeft w:val="0"/>
                                          <w:marRight w:val="0"/>
                                          <w:marTop w:val="0"/>
                                          <w:marBottom w:val="0"/>
                                          <w:divBdr>
                                            <w:top w:val="none" w:sz="0" w:space="0" w:color="auto"/>
                                            <w:left w:val="none" w:sz="0" w:space="0" w:color="auto"/>
                                            <w:bottom w:val="none" w:sz="0" w:space="0" w:color="auto"/>
                                            <w:right w:val="none" w:sz="0" w:space="0" w:color="auto"/>
                                          </w:divBdr>
                                          <w:divsChild>
                                            <w:div w:id="532235069">
                                              <w:marLeft w:val="0"/>
                                              <w:marRight w:val="0"/>
                                              <w:marTop w:val="0"/>
                                              <w:marBottom w:val="0"/>
                                              <w:divBdr>
                                                <w:top w:val="none" w:sz="0" w:space="0" w:color="auto"/>
                                                <w:left w:val="none" w:sz="0" w:space="0" w:color="auto"/>
                                                <w:bottom w:val="none" w:sz="0" w:space="0" w:color="auto"/>
                                                <w:right w:val="none" w:sz="0" w:space="0" w:color="auto"/>
                                              </w:divBdr>
                                              <w:divsChild>
                                                <w:div w:id="5831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28026">
                                          <w:marLeft w:val="0"/>
                                          <w:marRight w:val="0"/>
                                          <w:marTop w:val="0"/>
                                          <w:marBottom w:val="0"/>
                                          <w:divBdr>
                                            <w:top w:val="none" w:sz="0" w:space="0" w:color="auto"/>
                                            <w:left w:val="none" w:sz="0" w:space="0" w:color="auto"/>
                                            <w:bottom w:val="none" w:sz="0" w:space="0" w:color="auto"/>
                                            <w:right w:val="none" w:sz="0" w:space="0" w:color="auto"/>
                                          </w:divBdr>
                                          <w:divsChild>
                                            <w:div w:id="853959492">
                                              <w:marLeft w:val="0"/>
                                              <w:marRight w:val="0"/>
                                              <w:marTop w:val="0"/>
                                              <w:marBottom w:val="0"/>
                                              <w:divBdr>
                                                <w:top w:val="none" w:sz="0" w:space="0" w:color="auto"/>
                                                <w:left w:val="none" w:sz="0" w:space="0" w:color="auto"/>
                                                <w:bottom w:val="none" w:sz="0" w:space="0" w:color="auto"/>
                                                <w:right w:val="none" w:sz="0" w:space="0" w:color="auto"/>
                                              </w:divBdr>
                                              <w:divsChild>
                                                <w:div w:id="21012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3725">
                                          <w:marLeft w:val="0"/>
                                          <w:marRight w:val="0"/>
                                          <w:marTop w:val="0"/>
                                          <w:marBottom w:val="0"/>
                                          <w:divBdr>
                                            <w:top w:val="none" w:sz="0" w:space="0" w:color="auto"/>
                                            <w:left w:val="none" w:sz="0" w:space="0" w:color="auto"/>
                                            <w:bottom w:val="none" w:sz="0" w:space="0" w:color="auto"/>
                                            <w:right w:val="none" w:sz="0" w:space="0" w:color="auto"/>
                                          </w:divBdr>
                                          <w:divsChild>
                                            <w:div w:id="1144128515">
                                              <w:marLeft w:val="0"/>
                                              <w:marRight w:val="0"/>
                                              <w:marTop w:val="0"/>
                                              <w:marBottom w:val="0"/>
                                              <w:divBdr>
                                                <w:top w:val="none" w:sz="0" w:space="0" w:color="auto"/>
                                                <w:left w:val="none" w:sz="0" w:space="0" w:color="auto"/>
                                                <w:bottom w:val="none" w:sz="0" w:space="0" w:color="auto"/>
                                                <w:right w:val="none" w:sz="0" w:space="0" w:color="auto"/>
                                              </w:divBdr>
                                              <w:divsChild>
                                                <w:div w:id="1184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03477">
                                          <w:marLeft w:val="0"/>
                                          <w:marRight w:val="0"/>
                                          <w:marTop w:val="0"/>
                                          <w:marBottom w:val="0"/>
                                          <w:divBdr>
                                            <w:top w:val="none" w:sz="0" w:space="0" w:color="auto"/>
                                            <w:left w:val="none" w:sz="0" w:space="0" w:color="auto"/>
                                            <w:bottom w:val="none" w:sz="0" w:space="0" w:color="auto"/>
                                            <w:right w:val="none" w:sz="0" w:space="0" w:color="auto"/>
                                          </w:divBdr>
                                          <w:divsChild>
                                            <w:div w:id="2142265995">
                                              <w:marLeft w:val="0"/>
                                              <w:marRight w:val="0"/>
                                              <w:marTop w:val="0"/>
                                              <w:marBottom w:val="0"/>
                                              <w:divBdr>
                                                <w:top w:val="none" w:sz="0" w:space="0" w:color="auto"/>
                                                <w:left w:val="none" w:sz="0" w:space="0" w:color="auto"/>
                                                <w:bottom w:val="none" w:sz="0" w:space="0" w:color="auto"/>
                                                <w:right w:val="none" w:sz="0" w:space="0" w:color="auto"/>
                                              </w:divBdr>
                                              <w:divsChild>
                                                <w:div w:id="3917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32132">
                                          <w:marLeft w:val="0"/>
                                          <w:marRight w:val="0"/>
                                          <w:marTop w:val="0"/>
                                          <w:marBottom w:val="0"/>
                                          <w:divBdr>
                                            <w:top w:val="none" w:sz="0" w:space="0" w:color="auto"/>
                                            <w:left w:val="none" w:sz="0" w:space="0" w:color="auto"/>
                                            <w:bottom w:val="none" w:sz="0" w:space="0" w:color="auto"/>
                                            <w:right w:val="none" w:sz="0" w:space="0" w:color="auto"/>
                                          </w:divBdr>
                                          <w:divsChild>
                                            <w:div w:id="1970937878">
                                              <w:marLeft w:val="0"/>
                                              <w:marRight w:val="0"/>
                                              <w:marTop w:val="0"/>
                                              <w:marBottom w:val="0"/>
                                              <w:divBdr>
                                                <w:top w:val="none" w:sz="0" w:space="0" w:color="auto"/>
                                                <w:left w:val="none" w:sz="0" w:space="0" w:color="auto"/>
                                                <w:bottom w:val="none" w:sz="0" w:space="0" w:color="auto"/>
                                                <w:right w:val="none" w:sz="0" w:space="0" w:color="auto"/>
                                              </w:divBdr>
                                            </w:div>
                                          </w:divsChild>
                                        </w:div>
                                        <w:div w:id="752509299">
                                          <w:marLeft w:val="0"/>
                                          <w:marRight w:val="0"/>
                                          <w:marTop w:val="0"/>
                                          <w:marBottom w:val="0"/>
                                          <w:divBdr>
                                            <w:top w:val="none" w:sz="0" w:space="0" w:color="auto"/>
                                            <w:left w:val="none" w:sz="0" w:space="0" w:color="auto"/>
                                            <w:bottom w:val="none" w:sz="0" w:space="0" w:color="auto"/>
                                            <w:right w:val="none" w:sz="0" w:space="0" w:color="auto"/>
                                          </w:divBdr>
                                          <w:divsChild>
                                            <w:div w:id="728264216">
                                              <w:marLeft w:val="0"/>
                                              <w:marRight w:val="0"/>
                                              <w:marTop w:val="0"/>
                                              <w:marBottom w:val="0"/>
                                              <w:divBdr>
                                                <w:top w:val="none" w:sz="0" w:space="0" w:color="auto"/>
                                                <w:left w:val="none" w:sz="0" w:space="0" w:color="auto"/>
                                                <w:bottom w:val="none" w:sz="0" w:space="0" w:color="auto"/>
                                                <w:right w:val="none" w:sz="0" w:space="0" w:color="auto"/>
                                              </w:divBdr>
                                            </w:div>
                                          </w:divsChild>
                                        </w:div>
                                        <w:div w:id="2079816483">
                                          <w:marLeft w:val="0"/>
                                          <w:marRight w:val="0"/>
                                          <w:marTop w:val="0"/>
                                          <w:marBottom w:val="0"/>
                                          <w:divBdr>
                                            <w:top w:val="none" w:sz="0" w:space="0" w:color="auto"/>
                                            <w:left w:val="none" w:sz="0" w:space="0" w:color="auto"/>
                                            <w:bottom w:val="none" w:sz="0" w:space="0" w:color="auto"/>
                                            <w:right w:val="none" w:sz="0" w:space="0" w:color="auto"/>
                                          </w:divBdr>
                                          <w:divsChild>
                                            <w:div w:id="859048704">
                                              <w:marLeft w:val="0"/>
                                              <w:marRight w:val="0"/>
                                              <w:marTop w:val="0"/>
                                              <w:marBottom w:val="0"/>
                                              <w:divBdr>
                                                <w:top w:val="none" w:sz="0" w:space="0" w:color="auto"/>
                                                <w:left w:val="none" w:sz="0" w:space="0" w:color="auto"/>
                                                <w:bottom w:val="none" w:sz="0" w:space="0" w:color="auto"/>
                                                <w:right w:val="none" w:sz="0" w:space="0" w:color="auto"/>
                                              </w:divBdr>
                                              <w:divsChild>
                                                <w:div w:id="4285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8307">
                                          <w:marLeft w:val="0"/>
                                          <w:marRight w:val="0"/>
                                          <w:marTop w:val="0"/>
                                          <w:marBottom w:val="0"/>
                                          <w:divBdr>
                                            <w:top w:val="none" w:sz="0" w:space="0" w:color="auto"/>
                                            <w:left w:val="none" w:sz="0" w:space="0" w:color="auto"/>
                                            <w:bottom w:val="none" w:sz="0" w:space="0" w:color="auto"/>
                                            <w:right w:val="none" w:sz="0" w:space="0" w:color="auto"/>
                                          </w:divBdr>
                                          <w:divsChild>
                                            <w:div w:id="1143081574">
                                              <w:marLeft w:val="0"/>
                                              <w:marRight w:val="0"/>
                                              <w:marTop w:val="0"/>
                                              <w:marBottom w:val="0"/>
                                              <w:divBdr>
                                                <w:top w:val="none" w:sz="0" w:space="0" w:color="auto"/>
                                                <w:left w:val="none" w:sz="0" w:space="0" w:color="auto"/>
                                                <w:bottom w:val="none" w:sz="0" w:space="0" w:color="auto"/>
                                                <w:right w:val="none" w:sz="0" w:space="0" w:color="auto"/>
                                              </w:divBdr>
                                              <w:divsChild>
                                                <w:div w:id="50948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0891">
                                          <w:marLeft w:val="0"/>
                                          <w:marRight w:val="0"/>
                                          <w:marTop w:val="0"/>
                                          <w:marBottom w:val="0"/>
                                          <w:divBdr>
                                            <w:top w:val="none" w:sz="0" w:space="0" w:color="auto"/>
                                            <w:left w:val="none" w:sz="0" w:space="0" w:color="auto"/>
                                            <w:bottom w:val="none" w:sz="0" w:space="0" w:color="auto"/>
                                            <w:right w:val="none" w:sz="0" w:space="0" w:color="auto"/>
                                          </w:divBdr>
                                          <w:divsChild>
                                            <w:div w:id="754546109">
                                              <w:marLeft w:val="0"/>
                                              <w:marRight w:val="0"/>
                                              <w:marTop w:val="0"/>
                                              <w:marBottom w:val="0"/>
                                              <w:divBdr>
                                                <w:top w:val="none" w:sz="0" w:space="0" w:color="auto"/>
                                                <w:left w:val="none" w:sz="0" w:space="0" w:color="auto"/>
                                                <w:bottom w:val="none" w:sz="0" w:space="0" w:color="auto"/>
                                                <w:right w:val="none" w:sz="0" w:space="0" w:color="auto"/>
                                              </w:divBdr>
                                              <w:divsChild>
                                                <w:div w:id="185765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7053">
                                          <w:marLeft w:val="0"/>
                                          <w:marRight w:val="0"/>
                                          <w:marTop w:val="0"/>
                                          <w:marBottom w:val="0"/>
                                          <w:divBdr>
                                            <w:top w:val="none" w:sz="0" w:space="0" w:color="auto"/>
                                            <w:left w:val="none" w:sz="0" w:space="0" w:color="auto"/>
                                            <w:bottom w:val="none" w:sz="0" w:space="0" w:color="auto"/>
                                            <w:right w:val="none" w:sz="0" w:space="0" w:color="auto"/>
                                          </w:divBdr>
                                          <w:divsChild>
                                            <w:div w:id="949820159">
                                              <w:marLeft w:val="0"/>
                                              <w:marRight w:val="0"/>
                                              <w:marTop w:val="0"/>
                                              <w:marBottom w:val="0"/>
                                              <w:divBdr>
                                                <w:top w:val="none" w:sz="0" w:space="0" w:color="auto"/>
                                                <w:left w:val="none" w:sz="0" w:space="0" w:color="auto"/>
                                                <w:bottom w:val="none" w:sz="0" w:space="0" w:color="auto"/>
                                                <w:right w:val="none" w:sz="0" w:space="0" w:color="auto"/>
                                              </w:divBdr>
                                              <w:divsChild>
                                                <w:div w:id="75274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0148">
                                          <w:marLeft w:val="0"/>
                                          <w:marRight w:val="0"/>
                                          <w:marTop w:val="0"/>
                                          <w:marBottom w:val="0"/>
                                          <w:divBdr>
                                            <w:top w:val="none" w:sz="0" w:space="0" w:color="auto"/>
                                            <w:left w:val="none" w:sz="0" w:space="0" w:color="auto"/>
                                            <w:bottom w:val="none" w:sz="0" w:space="0" w:color="auto"/>
                                            <w:right w:val="none" w:sz="0" w:space="0" w:color="auto"/>
                                          </w:divBdr>
                                          <w:divsChild>
                                            <w:div w:id="2027630458">
                                              <w:marLeft w:val="0"/>
                                              <w:marRight w:val="0"/>
                                              <w:marTop w:val="0"/>
                                              <w:marBottom w:val="0"/>
                                              <w:divBdr>
                                                <w:top w:val="none" w:sz="0" w:space="0" w:color="auto"/>
                                                <w:left w:val="none" w:sz="0" w:space="0" w:color="auto"/>
                                                <w:bottom w:val="none" w:sz="0" w:space="0" w:color="auto"/>
                                                <w:right w:val="none" w:sz="0" w:space="0" w:color="auto"/>
                                              </w:divBdr>
                                              <w:divsChild>
                                                <w:div w:id="7741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003">
                                          <w:marLeft w:val="0"/>
                                          <w:marRight w:val="0"/>
                                          <w:marTop w:val="0"/>
                                          <w:marBottom w:val="0"/>
                                          <w:divBdr>
                                            <w:top w:val="none" w:sz="0" w:space="0" w:color="auto"/>
                                            <w:left w:val="none" w:sz="0" w:space="0" w:color="auto"/>
                                            <w:bottom w:val="none" w:sz="0" w:space="0" w:color="auto"/>
                                            <w:right w:val="none" w:sz="0" w:space="0" w:color="auto"/>
                                          </w:divBdr>
                                          <w:divsChild>
                                            <w:div w:id="685323938">
                                              <w:marLeft w:val="0"/>
                                              <w:marRight w:val="0"/>
                                              <w:marTop w:val="0"/>
                                              <w:marBottom w:val="0"/>
                                              <w:divBdr>
                                                <w:top w:val="none" w:sz="0" w:space="0" w:color="auto"/>
                                                <w:left w:val="none" w:sz="0" w:space="0" w:color="auto"/>
                                                <w:bottom w:val="none" w:sz="0" w:space="0" w:color="auto"/>
                                                <w:right w:val="none" w:sz="0" w:space="0" w:color="auto"/>
                                              </w:divBdr>
                                              <w:divsChild>
                                                <w:div w:id="7999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8315">
                                          <w:marLeft w:val="0"/>
                                          <w:marRight w:val="0"/>
                                          <w:marTop w:val="0"/>
                                          <w:marBottom w:val="0"/>
                                          <w:divBdr>
                                            <w:top w:val="none" w:sz="0" w:space="0" w:color="auto"/>
                                            <w:left w:val="none" w:sz="0" w:space="0" w:color="auto"/>
                                            <w:bottom w:val="none" w:sz="0" w:space="0" w:color="auto"/>
                                            <w:right w:val="none" w:sz="0" w:space="0" w:color="auto"/>
                                          </w:divBdr>
                                          <w:divsChild>
                                            <w:div w:id="55398583">
                                              <w:marLeft w:val="0"/>
                                              <w:marRight w:val="0"/>
                                              <w:marTop w:val="0"/>
                                              <w:marBottom w:val="0"/>
                                              <w:divBdr>
                                                <w:top w:val="none" w:sz="0" w:space="0" w:color="auto"/>
                                                <w:left w:val="none" w:sz="0" w:space="0" w:color="auto"/>
                                                <w:bottom w:val="none" w:sz="0" w:space="0" w:color="auto"/>
                                                <w:right w:val="none" w:sz="0" w:space="0" w:color="auto"/>
                                              </w:divBdr>
                                              <w:divsChild>
                                                <w:div w:id="14865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20767">
                                          <w:marLeft w:val="0"/>
                                          <w:marRight w:val="0"/>
                                          <w:marTop w:val="0"/>
                                          <w:marBottom w:val="0"/>
                                          <w:divBdr>
                                            <w:top w:val="none" w:sz="0" w:space="0" w:color="auto"/>
                                            <w:left w:val="none" w:sz="0" w:space="0" w:color="auto"/>
                                            <w:bottom w:val="none" w:sz="0" w:space="0" w:color="auto"/>
                                            <w:right w:val="none" w:sz="0" w:space="0" w:color="auto"/>
                                          </w:divBdr>
                                          <w:divsChild>
                                            <w:div w:id="2129082949">
                                              <w:marLeft w:val="0"/>
                                              <w:marRight w:val="0"/>
                                              <w:marTop w:val="0"/>
                                              <w:marBottom w:val="0"/>
                                              <w:divBdr>
                                                <w:top w:val="none" w:sz="0" w:space="0" w:color="auto"/>
                                                <w:left w:val="none" w:sz="0" w:space="0" w:color="auto"/>
                                                <w:bottom w:val="none" w:sz="0" w:space="0" w:color="auto"/>
                                                <w:right w:val="none" w:sz="0" w:space="0" w:color="auto"/>
                                              </w:divBdr>
                                              <w:divsChild>
                                                <w:div w:id="32193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55961">
                                          <w:marLeft w:val="0"/>
                                          <w:marRight w:val="0"/>
                                          <w:marTop w:val="0"/>
                                          <w:marBottom w:val="0"/>
                                          <w:divBdr>
                                            <w:top w:val="none" w:sz="0" w:space="0" w:color="auto"/>
                                            <w:left w:val="none" w:sz="0" w:space="0" w:color="auto"/>
                                            <w:bottom w:val="none" w:sz="0" w:space="0" w:color="auto"/>
                                            <w:right w:val="none" w:sz="0" w:space="0" w:color="auto"/>
                                          </w:divBdr>
                                          <w:divsChild>
                                            <w:div w:id="646710762">
                                              <w:marLeft w:val="0"/>
                                              <w:marRight w:val="0"/>
                                              <w:marTop w:val="0"/>
                                              <w:marBottom w:val="0"/>
                                              <w:divBdr>
                                                <w:top w:val="none" w:sz="0" w:space="0" w:color="auto"/>
                                                <w:left w:val="none" w:sz="0" w:space="0" w:color="auto"/>
                                                <w:bottom w:val="none" w:sz="0" w:space="0" w:color="auto"/>
                                                <w:right w:val="none" w:sz="0" w:space="0" w:color="auto"/>
                                              </w:divBdr>
                                              <w:divsChild>
                                                <w:div w:id="197610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7570">
                                          <w:marLeft w:val="0"/>
                                          <w:marRight w:val="0"/>
                                          <w:marTop w:val="0"/>
                                          <w:marBottom w:val="0"/>
                                          <w:divBdr>
                                            <w:top w:val="none" w:sz="0" w:space="0" w:color="auto"/>
                                            <w:left w:val="none" w:sz="0" w:space="0" w:color="auto"/>
                                            <w:bottom w:val="none" w:sz="0" w:space="0" w:color="auto"/>
                                            <w:right w:val="none" w:sz="0" w:space="0" w:color="auto"/>
                                          </w:divBdr>
                                          <w:divsChild>
                                            <w:div w:id="1608081981">
                                              <w:marLeft w:val="0"/>
                                              <w:marRight w:val="0"/>
                                              <w:marTop w:val="0"/>
                                              <w:marBottom w:val="0"/>
                                              <w:divBdr>
                                                <w:top w:val="none" w:sz="0" w:space="0" w:color="auto"/>
                                                <w:left w:val="none" w:sz="0" w:space="0" w:color="auto"/>
                                                <w:bottom w:val="none" w:sz="0" w:space="0" w:color="auto"/>
                                                <w:right w:val="none" w:sz="0" w:space="0" w:color="auto"/>
                                              </w:divBdr>
                                              <w:divsChild>
                                                <w:div w:id="6980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668">
                                          <w:marLeft w:val="0"/>
                                          <w:marRight w:val="0"/>
                                          <w:marTop w:val="0"/>
                                          <w:marBottom w:val="0"/>
                                          <w:divBdr>
                                            <w:top w:val="none" w:sz="0" w:space="0" w:color="auto"/>
                                            <w:left w:val="none" w:sz="0" w:space="0" w:color="auto"/>
                                            <w:bottom w:val="none" w:sz="0" w:space="0" w:color="auto"/>
                                            <w:right w:val="none" w:sz="0" w:space="0" w:color="auto"/>
                                          </w:divBdr>
                                          <w:divsChild>
                                            <w:div w:id="1942377771">
                                              <w:marLeft w:val="0"/>
                                              <w:marRight w:val="0"/>
                                              <w:marTop w:val="0"/>
                                              <w:marBottom w:val="0"/>
                                              <w:divBdr>
                                                <w:top w:val="none" w:sz="0" w:space="0" w:color="auto"/>
                                                <w:left w:val="none" w:sz="0" w:space="0" w:color="auto"/>
                                                <w:bottom w:val="none" w:sz="0" w:space="0" w:color="auto"/>
                                                <w:right w:val="none" w:sz="0" w:space="0" w:color="auto"/>
                                              </w:divBdr>
                                              <w:divsChild>
                                                <w:div w:id="17786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5037">
                                          <w:marLeft w:val="0"/>
                                          <w:marRight w:val="0"/>
                                          <w:marTop w:val="0"/>
                                          <w:marBottom w:val="0"/>
                                          <w:divBdr>
                                            <w:top w:val="none" w:sz="0" w:space="0" w:color="auto"/>
                                            <w:left w:val="none" w:sz="0" w:space="0" w:color="auto"/>
                                            <w:bottom w:val="none" w:sz="0" w:space="0" w:color="auto"/>
                                            <w:right w:val="none" w:sz="0" w:space="0" w:color="auto"/>
                                          </w:divBdr>
                                          <w:divsChild>
                                            <w:div w:id="2009747964">
                                              <w:marLeft w:val="0"/>
                                              <w:marRight w:val="0"/>
                                              <w:marTop w:val="0"/>
                                              <w:marBottom w:val="0"/>
                                              <w:divBdr>
                                                <w:top w:val="none" w:sz="0" w:space="0" w:color="auto"/>
                                                <w:left w:val="none" w:sz="0" w:space="0" w:color="auto"/>
                                                <w:bottom w:val="none" w:sz="0" w:space="0" w:color="auto"/>
                                                <w:right w:val="none" w:sz="0" w:space="0" w:color="auto"/>
                                              </w:divBdr>
                                              <w:divsChild>
                                                <w:div w:id="869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8503">
                                          <w:marLeft w:val="0"/>
                                          <w:marRight w:val="0"/>
                                          <w:marTop w:val="0"/>
                                          <w:marBottom w:val="0"/>
                                          <w:divBdr>
                                            <w:top w:val="none" w:sz="0" w:space="0" w:color="auto"/>
                                            <w:left w:val="none" w:sz="0" w:space="0" w:color="auto"/>
                                            <w:bottom w:val="none" w:sz="0" w:space="0" w:color="auto"/>
                                            <w:right w:val="none" w:sz="0" w:space="0" w:color="auto"/>
                                          </w:divBdr>
                                          <w:divsChild>
                                            <w:div w:id="1147085981">
                                              <w:marLeft w:val="0"/>
                                              <w:marRight w:val="0"/>
                                              <w:marTop w:val="0"/>
                                              <w:marBottom w:val="0"/>
                                              <w:divBdr>
                                                <w:top w:val="none" w:sz="0" w:space="0" w:color="auto"/>
                                                <w:left w:val="none" w:sz="0" w:space="0" w:color="auto"/>
                                                <w:bottom w:val="none" w:sz="0" w:space="0" w:color="auto"/>
                                                <w:right w:val="none" w:sz="0" w:space="0" w:color="auto"/>
                                              </w:divBdr>
                                              <w:divsChild>
                                                <w:div w:id="12779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5115">
                                          <w:marLeft w:val="0"/>
                                          <w:marRight w:val="0"/>
                                          <w:marTop w:val="0"/>
                                          <w:marBottom w:val="0"/>
                                          <w:divBdr>
                                            <w:top w:val="none" w:sz="0" w:space="0" w:color="auto"/>
                                            <w:left w:val="none" w:sz="0" w:space="0" w:color="auto"/>
                                            <w:bottom w:val="none" w:sz="0" w:space="0" w:color="auto"/>
                                            <w:right w:val="none" w:sz="0" w:space="0" w:color="auto"/>
                                          </w:divBdr>
                                          <w:divsChild>
                                            <w:div w:id="1983608661">
                                              <w:marLeft w:val="0"/>
                                              <w:marRight w:val="0"/>
                                              <w:marTop w:val="0"/>
                                              <w:marBottom w:val="0"/>
                                              <w:divBdr>
                                                <w:top w:val="none" w:sz="0" w:space="0" w:color="auto"/>
                                                <w:left w:val="none" w:sz="0" w:space="0" w:color="auto"/>
                                                <w:bottom w:val="none" w:sz="0" w:space="0" w:color="auto"/>
                                                <w:right w:val="none" w:sz="0" w:space="0" w:color="auto"/>
                                              </w:divBdr>
                                              <w:divsChild>
                                                <w:div w:id="7285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3579">
                                          <w:marLeft w:val="0"/>
                                          <w:marRight w:val="0"/>
                                          <w:marTop w:val="0"/>
                                          <w:marBottom w:val="0"/>
                                          <w:divBdr>
                                            <w:top w:val="none" w:sz="0" w:space="0" w:color="auto"/>
                                            <w:left w:val="none" w:sz="0" w:space="0" w:color="auto"/>
                                            <w:bottom w:val="none" w:sz="0" w:space="0" w:color="auto"/>
                                            <w:right w:val="none" w:sz="0" w:space="0" w:color="auto"/>
                                          </w:divBdr>
                                          <w:divsChild>
                                            <w:div w:id="980381963">
                                              <w:marLeft w:val="0"/>
                                              <w:marRight w:val="0"/>
                                              <w:marTop w:val="0"/>
                                              <w:marBottom w:val="0"/>
                                              <w:divBdr>
                                                <w:top w:val="none" w:sz="0" w:space="0" w:color="auto"/>
                                                <w:left w:val="none" w:sz="0" w:space="0" w:color="auto"/>
                                                <w:bottom w:val="none" w:sz="0" w:space="0" w:color="auto"/>
                                                <w:right w:val="none" w:sz="0" w:space="0" w:color="auto"/>
                                              </w:divBdr>
                                              <w:divsChild>
                                                <w:div w:id="7844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9553">
                                          <w:marLeft w:val="0"/>
                                          <w:marRight w:val="0"/>
                                          <w:marTop w:val="0"/>
                                          <w:marBottom w:val="0"/>
                                          <w:divBdr>
                                            <w:top w:val="none" w:sz="0" w:space="0" w:color="auto"/>
                                            <w:left w:val="none" w:sz="0" w:space="0" w:color="auto"/>
                                            <w:bottom w:val="none" w:sz="0" w:space="0" w:color="auto"/>
                                            <w:right w:val="none" w:sz="0" w:space="0" w:color="auto"/>
                                          </w:divBdr>
                                          <w:divsChild>
                                            <w:div w:id="1271425446">
                                              <w:marLeft w:val="0"/>
                                              <w:marRight w:val="0"/>
                                              <w:marTop w:val="0"/>
                                              <w:marBottom w:val="0"/>
                                              <w:divBdr>
                                                <w:top w:val="none" w:sz="0" w:space="0" w:color="auto"/>
                                                <w:left w:val="none" w:sz="0" w:space="0" w:color="auto"/>
                                                <w:bottom w:val="none" w:sz="0" w:space="0" w:color="auto"/>
                                                <w:right w:val="none" w:sz="0" w:space="0" w:color="auto"/>
                                              </w:divBdr>
                                              <w:divsChild>
                                                <w:div w:id="11934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68264">
                                          <w:marLeft w:val="0"/>
                                          <w:marRight w:val="0"/>
                                          <w:marTop w:val="0"/>
                                          <w:marBottom w:val="0"/>
                                          <w:divBdr>
                                            <w:top w:val="none" w:sz="0" w:space="0" w:color="auto"/>
                                            <w:left w:val="none" w:sz="0" w:space="0" w:color="auto"/>
                                            <w:bottom w:val="none" w:sz="0" w:space="0" w:color="auto"/>
                                            <w:right w:val="none" w:sz="0" w:space="0" w:color="auto"/>
                                          </w:divBdr>
                                          <w:divsChild>
                                            <w:div w:id="1196507676">
                                              <w:marLeft w:val="0"/>
                                              <w:marRight w:val="0"/>
                                              <w:marTop w:val="0"/>
                                              <w:marBottom w:val="0"/>
                                              <w:divBdr>
                                                <w:top w:val="none" w:sz="0" w:space="0" w:color="auto"/>
                                                <w:left w:val="none" w:sz="0" w:space="0" w:color="auto"/>
                                                <w:bottom w:val="none" w:sz="0" w:space="0" w:color="auto"/>
                                                <w:right w:val="none" w:sz="0" w:space="0" w:color="auto"/>
                                              </w:divBdr>
                                              <w:divsChild>
                                                <w:div w:id="7495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5855">
                                          <w:marLeft w:val="0"/>
                                          <w:marRight w:val="0"/>
                                          <w:marTop w:val="0"/>
                                          <w:marBottom w:val="0"/>
                                          <w:divBdr>
                                            <w:top w:val="none" w:sz="0" w:space="0" w:color="auto"/>
                                            <w:left w:val="none" w:sz="0" w:space="0" w:color="auto"/>
                                            <w:bottom w:val="none" w:sz="0" w:space="0" w:color="auto"/>
                                            <w:right w:val="none" w:sz="0" w:space="0" w:color="auto"/>
                                          </w:divBdr>
                                          <w:divsChild>
                                            <w:div w:id="62530012">
                                              <w:marLeft w:val="0"/>
                                              <w:marRight w:val="0"/>
                                              <w:marTop w:val="0"/>
                                              <w:marBottom w:val="0"/>
                                              <w:divBdr>
                                                <w:top w:val="none" w:sz="0" w:space="0" w:color="auto"/>
                                                <w:left w:val="none" w:sz="0" w:space="0" w:color="auto"/>
                                                <w:bottom w:val="none" w:sz="0" w:space="0" w:color="auto"/>
                                                <w:right w:val="none" w:sz="0" w:space="0" w:color="auto"/>
                                              </w:divBdr>
                                              <w:divsChild>
                                                <w:div w:id="3615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9029">
                                          <w:marLeft w:val="0"/>
                                          <w:marRight w:val="0"/>
                                          <w:marTop w:val="0"/>
                                          <w:marBottom w:val="0"/>
                                          <w:divBdr>
                                            <w:top w:val="none" w:sz="0" w:space="0" w:color="auto"/>
                                            <w:left w:val="none" w:sz="0" w:space="0" w:color="auto"/>
                                            <w:bottom w:val="none" w:sz="0" w:space="0" w:color="auto"/>
                                            <w:right w:val="none" w:sz="0" w:space="0" w:color="auto"/>
                                          </w:divBdr>
                                          <w:divsChild>
                                            <w:div w:id="2084254517">
                                              <w:marLeft w:val="0"/>
                                              <w:marRight w:val="0"/>
                                              <w:marTop w:val="0"/>
                                              <w:marBottom w:val="0"/>
                                              <w:divBdr>
                                                <w:top w:val="none" w:sz="0" w:space="0" w:color="auto"/>
                                                <w:left w:val="none" w:sz="0" w:space="0" w:color="auto"/>
                                                <w:bottom w:val="none" w:sz="0" w:space="0" w:color="auto"/>
                                                <w:right w:val="none" w:sz="0" w:space="0" w:color="auto"/>
                                              </w:divBdr>
                                              <w:divsChild>
                                                <w:div w:id="17690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9950">
                                          <w:marLeft w:val="0"/>
                                          <w:marRight w:val="0"/>
                                          <w:marTop w:val="0"/>
                                          <w:marBottom w:val="0"/>
                                          <w:divBdr>
                                            <w:top w:val="none" w:sz="0" w:space="0" w:color="auto"/>
                                            <w:left w:val="none" w:sz="0" w:space="0" w:color="auto"/>
                                            <w:bottom w:val="none" w:sz="0" w:space="0" w:color="auto"/>
                                            <w:right w:val="none" w:sz="0" w:space="0" w:color="auto"/>
                                          </w:divBdr>
                                          <w:divsChild>
                                            <w:div w:id="1265574618">
                                              <w:marLeft w:val="0"/>
                                              <w:marRight w:val="0"/>
                                              <w:marTop w:val="0"/>
                                              <w:marBottom w:val="0"/>
                                              <w:divBdr>
                                                <w:top w:val="none" w:sz="0" w:space="0" w:color="auto"/>
                                                <w:left w:val="none" w:sz="0" w:space="0" w:color="auto"/>
                                                <w:bottom w:val="none" w:sz="0" w:space="0" w:color="auto"/>
                                                <w:right w:val="none" w:sz="0" w:space="0" w:color="auto"/>
                                              </w:divBdr>
                                              <w:divsChild>
                                                <w:div w:id="18683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8412">
                                          <w:marLeft w:val="0"/>
                                          <w:marRight w:val="0"/>
                                          <w:marTop w:val="0"/>
                                          <w:marBottom w:val="0"/>
                                          <w:divBdr>
                                            <w:top w:val="none" w:sz="0" w:space="0" w:color="auto"/>
                                            <w:left w:val="none" w:sz="0" w:space="0" w:color="auto"/>
                                            <w:bottom w:val="none" w:sz="0" w:space="0" w:color="auto"/>
                                            <w:right w:val="none" w:sz="0" w:space="0" w:color="auto"/>
                                          </w:divBdr>
                                          <w:divsChild>
                                            <w:div w:id="218905279">
                                              <w:marLeft w:val="0"/>
                                              <w:marRight w:val="0"/>
                                              <w:marTop w:val="0"/>
                                              <w:marBottom w:val="0"/>
                                              <w:divBdr>
                                                <w:top w:val="none" w:sz="0" w:space="0" w:color="auto"/>
                                                <w:left w:val="none" w:sz="0" w:space="0" w:color="auto"/>
                                                <w:bottom w:val="none" w:sz="0" w:space="0" w:color="auto"/>
                                                <w:right w:val="none" w:sz="0" w:space="0" w:color="auto"/>
                                              </w:divBdr>
                                              <w:divsChild>
                                                <w:div w:id="548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5462">
                                          <w:marLeft w:val="0"/>
                                          <w:marRight w:val="0"/>
                                          <w:marTop w:val="0"/>
                                          <w:marBottom w:val="0"/>
                                          <w:divBdr>
                                            <w:top w:val="none" w:sz="0" w:space="0" w:color="auto"/>
                                            <w:left w:val="none" w:sz="0" w:space="0" w:color="auto"/>
                                            <w:bottom w:val="none" w:sz="0" w:space="0" w:color="auto"/>
                                            <w:right w:val="none" w:sz="0" w:space="0" w:color="auto"/>
                                          </w:divBdr>
                                          <w:divsChild>
                                            <w:div w:id="361513097">
                                              <w:marLeft w:val="0"/>
                                              <w:marRight w:val="0"/>
                                              <w:marTop w:val="0"/>
                                              <w:marBottom w:val="0"/>
                                              <w:divBdr>
                                                <w:top w:val="none" w:sz="0" w:space="0" w:color="auto"/>
                                                <w:left w:val="none" w:sz="0" w:space="0" w:color="auto"/>
                                                <w:bottom w:val="none" w:sz="0" w:space="0" w:color="auto"/>
                                                <w:right w:val="none" w:sz="0" w:space="0" w:color="auto"/>
                                              </w:divBdr>
                                              <w:divsChild>
                                                <w:div w:id="9005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2710">
                                          <w:marLeft w:val="0"/>
                                          <w:marRight w:val="0"/>
                                          <w:marTop w:val="0"/>
                                          <w:marBottom w:val="0"/>
                                          <w:divBdr>
                                            <w:top w:val="none" w:sz="0" w:space="0" w:color="auto"/>
                                            <w:left w:val="none" w:sz="0" w:space="0" w:color="auto"/>
                                            <w:bottom w:val="none" w:sz="0" w:space="0" w:color="auto"/>
                                            <w:right w:val="none" w:sz="0" w:space="0" w:color="auto"/>
                                          </w:divBdr>
                                          <w:divsChild>
                                            <w:div w:id="1055086564">
                                              <w:marLeft w:val="0"/>
                                              <w:marRight w:val="0"/>
                                              <w:marTop w:val="0"/>
                                              <w:marBottom w:val="0"/>
                                              <w:divBdr>
                                                <w:top w:val="none" w:sz="0" w:space="0" w:color="auto"/>
                                                <w:left w:val="none" w:sz="0" w:space="0" w:color="auto"/>
                                                <w:bottom w:val="none" w:sz="0" w:space="0" w:color="auto"/>
                                                <w:right w:val="none" w:sz="0" w:space="0" w:color="auto"/>
                                              </w:divBdr>
                                              <w:divsChild>
                                                <w:div w:id="200319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0576">
                                          <w:marLeft w:val="0"/>
                                          <w:marRight w:val="0"/>
                                          <w:marTop w:val="0"/>
                                          <w:marBottom w:val="0"/>
                                          <w:divBdr>
                                            <w:top w:val="none" w:sz="0" w:space="0" w:color="auto"/>
                                            <w:left w:val="none" w:sz="0" w:space="0" w:color="auto"/>
                                            <w:bottom w:val="none" w:sz="0" w:space="0" w:color="auto"/>
                                            <w:right w:val="none" w:sz="0" w:space="0" w:color="auto"/>
                                          </w:divBdr>
                                          <w:divsChild>
                                            <w:div w:id="1311404628">
                                              <w:marLeft w:val="0"/>
                                              <w:marRight w:val="0"/>
                                              <w:marTop w:val="0"/>
                                              <w:marBottom w:val="0"/>
                                              <w:divBdr>
                                                <w:top w:val="none" w:sz="0" w:space="0" w:color="auto"/>
                                                <w:left w:val="none" w:sz="0" w:space="0" w:color="auto"/>
                                                <w:bottom w:val="none" w:sz="0" w:space="0" w:color="auto"/>
                                                <w:right w:val="none" w:sz="0" w:space="0" w:color="auto"/>
                                              </w:divBdr>
                                              <w:divsChild>
                                                <w:div w:id="14170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0021">
                                          <w:marLeft w:val="0"/>
                                          <w:marRight w:val="0"/>
                                          <w:marTop w:val="0"/>
                                          <w:marBottom w:val="0"/>
                                          <w:divBdr>
                                            <w:top w:val="none" w:sz="0" w:space="0" w:color="auto"/>
                                            <w:left w:val="none" w:sz="0" w:space="0" w:color="auto"/>
                                            <w:bottom w:val="none" w:sz="0" w:space="0" w:color="auto"/>
                                            <w:right w:val="none" w:sz="0" w:space="0" w:color="auto"/>
                                          </w:divBdr>
                                          <w:divsChild>
                                            <w:div w:id="1931426840">
                                              <w:marLeft w:val="0"/>
                                              <w:marRight w:val="0"/>
                                              <w:marTop w:val="0"/>
                                              <w:marBottom w:val="0"/>
                                              <w:divBdr>
                                                <w:top w:val="none" w:sz="0" w:space="0" w:color="auto"/>
                                                <w:left w:val="none" w:sz="0" w:space="0" w:color="auto"/>
                                                <w:bottom w:val="none" w:sz="0" w:space="0" w:color="auto"/>
                                                <w:right w:val="none" w:sz="0" w:space="0" w:color="auto"/>
                                              </w:divBdr>
                                              <w:divsChild>
                                                <w:div w:id="6189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6104">
                                          <w:marLeft w:val="0"/>
                                          <w:marRight w:val="0"/>
                                          <w:marTop w:val="0"/>
                                          <w:marBottom w:val="0"/>
                                          <w:divBdr>
                                            <w:top w:val="none" w:sz="0" w:space="0" w:color="auto"/>
                                            <w:left w:val="none" w:sz="0" w:space="0" w:color="auto"/>
                                            <w:bottom w:val="none" w:sz="0" w:space="0" w:color="auto"/>
                                            <w:right w:val="none" w:sz="0" w:space="0" w:color="auto"/>
                                          </w:divBdr>
                                          <w:divsChild>
                                            <w:div w:id="74866474">
                                              <w:marLeft w:val="0"/>
                                              <w:marRight w:val="0"/>
                                              <w:marTop w:val="0"/>
                                              <w:marBottom w:val="0"/>
                                              <w:divBdr>
                                                <w:top w:val="none" w:sz="0" w:space="0" w:color="auto"/>
                                                <w:left w:val="none" w:sz="0" w:space="0" w:color="auto"/>
                                                <w:bottom w:val="none" w:sz="0" w:space="0" w:color="auto"/>
                                                <w:right w:val="none" w:sz="0" w:space="0" w:color="auto"/>
                                              </w:divBdr>
                                              <w:divsChild>
                                                <w:div w:id="11568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10193">
                                          <w:marLeft w:val="0"/>
                                          <w:marRight w:val="0"/>
                                          <w:marTop w:val="0"/>
                                          <w:marBottom w:val="0"/>
                                          <w:divBdr>
                                            <w:top w:val="none" w:sz="0" w:space="0" w:color="auto"/>
                                            <w:left w:val="none" w:sz="0" w:space="0" w:color="auto"/>
                                            <w:bottom w:val="none" w:sz="0" w:space="0" w:color="auto"/>
                                            <w:right w:val="none" w:sz="0" w:space="0" w:color="auto"/>
                                          </w:divBdr>
                                          <w:divsChild>
                                            <w:div w:id="1736976582">
                                              <w:marLeft w:val="0"/>
                                              <w:marRight w:val="0"/>
                                              <w:marTop w:val="0"/>
                                              <w:marBottom w:val="0"/>
                                              <w:divBdr>
                                                <w:top w:val="none" w:sz="0" w:space="0" w:color="auto"/>
                                                <w:left w:val="none" w:sz="0" w:space="0" w:color="auto"/>
                                                <w:bottom w:val="none" w:sz="0" w:space="0" w:color="auto"/>
                                                <w:right w:val="none" w:sz="0" w:space="0" w:color="auto"/>
                                              </w:divBdr>
                                              <w:divsChild>
                                                <w:div w:id="100462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3608">
                                          <w:marLeft w:val="0"/>
                                          <w:marRight w:val="0"/>
                                          <w:marTop w:val="0"/>
                                          <w:marBottom w:val="0"/>
                                          <w:divBdr>
                                            <w:top w:val="none" w:sz="0" w:space="0" w:color="auto"/>
                                            <w:left w:val="none" w:sz="0" w:space="0" w:color="auto"/>
                                            <w:bottom w:val="none" w:sz="0" w:space="0" w:color="auto"/>
                                            <w:right w:val="none" w:sz="0" w:space="0" w:color="auto"/>
                                          </w:divBdr>
                                          <w:divsChild>
                                            <w:div w:id="1508057542">
                                              <w:marLeft w:val="0"/>
                                              <w:marRight w:val="0"/>
                                              <w:marTop w:val="0"/>
                                              <w:marBottom w:val="0"/>
                                              <w:divBdr>
                                                <w:top w:val="none" w:sz="0" w:space="0" w:color="auto"/>
                                                <w:left w:val="none" w:sz="0" w:space="0" w:color="auto"/>
                                                <w:bottom w:val="none" w:sz="0" w:space="0" w:color="auto"/>
                                                <w:right w:val="none" w:sz="0" w:space="0" w:color="auto"/>
                                              </w:divBdr>
                                              <w:divsChild>
                                                <w:div w:id="6504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7844">
                                          <w:marLeft w:val="0"/>
                                          <w:marRight w:val="0"/>
                                          <w:marTop w:val="0"/>
                                          <w:marBottom w:val="0"/>
                                          <w:divBdr>
                                            <w:top w:val="none" w:sz="0" w:space="0" w:color="auto"/>
                                            <w:left w:val="none" w:sz="0" w:space="0" w:color="auto"/>
                                            <w:bottom w:val="none" w:sz="0" w:space="0" w:color="auto"/>
                                            <w:right w:val="none" w:sz="0" w:space="0" w:color="auto"/>
                                          </w:divBdr>
                                          <w:divsChild>
                                            <w:div w:id="1849833302">
                                              <w:marLeft w:val="0"/>
                                              <w:marRight w:val="0"/>
                                              <w:marTop w:val="0"/>
                                              <w:marBottom w:val="0"/>
                                              <w:divBdr>
                                                <w:top w:val="none" w:sz="0" w:space="0" w:color="auto"/>
                                                <w:left w:val="none" w:sz="0" w:space="0" w:color="auto"/>
                                                <w:bottom w:val="none" w:sz="0" w:space="0" w:color="auto"/>
                                                <w:right w:val="none" w:sz="0" w:space="0" w:color="auto"/>
                                              </w:divBdr>
                                              <w:divsChild>
                                                <w:div w:id="11618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4142">
                                          <w:marLeft w:val="0"/>
                                          <w:marRight w:val="0"/>
                                          <w:marTop w:val="0"/>
                                          <w:marBottom w:val="0"/>
                                          <w:divBdr>
                                            <w:top w:val="none" w:sz="0" w:space="0" w:color="auto"/>
                                            <w:left w:val="none" w:sz="0" w:space="0" w:color="auto"/>
                                            <w:bottom w:val="none" w:sz="0" w:space="0" w:color="auto"/>
                                            <w:right w:val="none" w:sz="0" w:space="0" w:color="auto"/>
                                          </w:divBdr>
                                          <w:divsChild>
                                            <w:div w:id="1406609292">
                                              <w:marLeft w:val="0"/>
                                              <w:marRight w:val="0"/>
                                              <w:marTop w:val="0"/>
                                              <w:marBottom w:val="0"/>
                                              <w:divBdr>
                                                <w:top w:val="none" w:sz="0" w:space="0" w:color="auto"/>
                                                <w:left w:val="none" w:sz="0" w:space="0" w:color="auto"/>
                                                <w:bottom w:val="none" w:sz="0" w:space="0" w:color="auto"/>
                                                <w:right w:val="none" w:sz="0" w:space="0" w:color="auto"/>
                                              </w:divBdr>
                                              <w:divsChild>
                                                <w:div w:id="178522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3394">
                                          <w:marLeft w:val="0"/>
                                          <w:marRight w:val="0"/>
                                          <w:marTop w:val="0"/>
                                          <w:marBottom w:val="0"/>
                                          <w:divBdr>
                                            <w:top w:val="none" w:sz="0" w:space="0" w:color="auto"/>
                                            <w:left w:val="none" w:sz="0" w:space="0" w:color="auto"/>
                                            <w:bottom w:val="none" w:sz="0" w:space="0" w:color="auto"/>
                                            <w:right w:val="none" w:sz="0" w:space="0" w:color="auto"/>
                                          </w:divBdr>
                                          <w:divsChild>
                                            <w:div w:id="1501115816">
                                              <w:marLeft w:val="0"/>
                                              <w:marRight w:val="0"/>
                                              <w:marTop w:val="0"/>
                                              <w:marBottom w:val="0"/>
                                              <w:divBdr>
                                                <w:top w:val="none" w:sz="0" w:space="0" w:color="auto"/>
                                                <w:left w:val="none" w:sz="0" w:space="0" w:color="auto"/>
                                                <w:bottom w:val="none" w:sz="0" w:space="0" w:color="auto"/>
                                                <w:right w:val="none" w:sz="0" w:space="0" w:color="auto"/>
                                              </w:divBdr>
                                              <w:divsChild>
                                                <w:div w:id="122036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2149">
                                          <w:marLeft w:val="0"/>
                                          <w:marRight w:val="0"/>
                                          <w:marTop w:val="0"/>
                                          <w:marBottom w:val="0"/>
                                          <w:divBdr>
                                            <w:top w:val="none" w:sz="0" w:space="0" w:color="auto"/>
                                            <w:left w:val="none" w:sz="0" w:space="0" w:color="auto"/>
                                            <w:bottom w:val="none" w:sz="0" w:space="0" w:color="auto"/>
                                            <w:right w:val="none" w:sz="0" w:space="0" w:color="auto"/>
                                          </w:divBdr>
                                          <w:divsChild>
                                            <w:div w:id="1292056612">
                                              <w:marLeft w:val="0"/>
                                              <w:marRight w:val="0"/>
                                              <w:marTop w:val="0"/>
                                              <w:marBottom w:val="0"/>
                                              <w:divBdr>
                                                <w:top w:val="none" w:sz="0" w:space="0" w:color="auto"/>
                                                <w:left w:val="none" w:sz="0" w:space="0" w:color="auto"/>
                                                <w:bottom w:val="none" w:sz="0" w:space="0" w:color="auto"/>
                                                <w:right w:val="none" w:sz="0" w:space="0" w:color="auto"/>
                                              </w:divBdr>
                                              <w:divsChild>
                                                <w:div w:id="182088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47245">
                                          <w:marLeft w:val="0"/>
                                          <w:marRight w:val="0"/>
                                          <w:marTop w:val="0"/>
                                          <w:marBottom w:val="0"/>
                                          <w:divBdr>
                                            <w:top w:val="none" w:sz="0" w:space="0" w:color="auto"/>
                                            <w:left w:val="none" w:sz="0" w:space="0" w:color="auto"/>
                                            <w:bottom w:val="none" w:sz="0" w:space="0" w:color="auto"/>
                                            <w:right w:val="none" w:sz="0" w:space="0" w:color="auto"/>
                                          </w:divBdr>
                                          <w:divsChild>
                                            <w:div w:id="616645750">
                                              <w:marLeft w:val="0"/>
                                              <w:marRight w:val="0"/>
                                              <w:marTop w:val="0"/>
                                              <w:marBottom w:val="0"/>
                                              <w:divBdr>
                                                <w:top w:val="none" w:sz="0" w:space="0" w:color="auto"/>
                                                <w:left w:val="none" w:sz="0" w:space="0" w:color="auto"/>
                                                <w:bottom w:val="none" w:sz="0" w:space="0" w:color="auto"/>
                                                <w:right w:val="none" w:sz="0" w:space="0" w:color="auto"/>
                                              </w:divBdr>
                                              <w:divsChild>
                                                <w:div w:id="15435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70055">
                                          <w:marLeft w:val="0"/>
                                          <w:marRight w:val="0"/>
                                          <w:marTop w:val="0"/>
                                          <w:marBottom w:val="0"/>
                                          <w:divBdr>
                                            <w:top w:val="none" w:sz="0" w:space="0" w:color="auto"/>
                                            <w:left w:val="none" w:sz="0" w:space="0" w:color="auto"/>
                                            <w:bottom w:val="none" w:sz="0" w:space="0" w:color="auto"/>
                                            <w:right w:val="none" w:sz="0" w:space="0" w:color="auto"/>
                                          </w:divBdr>
                                          <w:divsChild>
                                            <w:div w:id="1737900231">
                                              <w:marLeft w:val="0"/>
                                              <w:marRight w:val="0"/>
                                              <w:marTop w:val="0"/>
                                              <w:marBottom w:val="0"/>
                                              <w:divBdr>
                                                <w:top w:val="none" w:sz="0" w:space="0" w:color="auto"/>
                                                <w:left w:val="none" w:sz="0" w:space="0" w:color="auto"/>
                                                <w:bottom w:val="none" w:sz="0" w:space="0" w:color="auto"/>
                                                <w:right w:val="none" w:sz="0" w:space="0" w:color="auto"/>
                                              </w:divBdr>
                                              <w:divsChild>
                                                <w:div w:id="20133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78403">
                                          <w:marLeft w:val="0"/>
                                          <w:marRight w:val="0"/>
                                          <w:marTop w:val="0"/>
                                          <w:marBottom w:val="0"/>
                                          <w:divBdr>
                                            <w:top w:val="none" w:sz="0" w:space="0" w:color="auto"/>
                                            <w:left w:val="none" w:sz="0" w:space="0" w:color="auto"/>
                                            <w:bottom w:val="none" w:sz="0" w:space="0" w:color="auto"/>
                                            <w:right w:val="none" w:sz="0" w:space="0" w:color="auto"/>
                                          </w:divBdr>
                                          <w:divsChild>
                                            <w:div w:id="1445736723">
                                              <w:marLeft w:val="0"/>
                                              <w:marRight w:val="0"/>
                                              <w:marTop w:val="0"/>
                                              <w:marBottom w:val="0"/>
                                              <w:divBdr>
                                                <w:top w:val="none" w:sz="0" w:space="0" w:color="auto"/>
                                                <w:left w:val="none" w:sz="0" w:space="0" w:color="auto"/>
                                                <w:bottom w:val="none" w:sz="0" w:space="0" w:color="auto"/>
                                                <w:right w:val="none" w:sz="0" w:space="0" w:color="auto"/>
                                              </w:divBdr>
                                              <w:divsChild>
                                                <w:div w:id="685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90">
                                          <w:marLeft w:val="0"/>
                                          <w:marRight w:val="0"/>
                                          <w:marTop w:val="0"/>
                                          <w:marBottom w:val="0"/>
                                          <w:divBdr>
                                            <w:top w:val="none" w:sz="0" w:space="0" w:color="auto"/>
                                            <w:left w:val="none" w:sz="0" w:space="0" w:color="auto"/>
                                            <w:bottom w:val="none" w:sz="0" w:space="0" w:color="auto"/>
                                            <w:right w:val="none" w:sz="0" w:space="0" w:color="auto"/>
                                          </w:divBdr>
                                          <w:divsChild>
                                            <w:div w:id="95516870">
                                              <w:marLeft w:val="0"/>
                                              <w:marRight w:val="0"/>
                                              <w:marTop w:val="0"/>
                                              <w:marBottom w:val="0"/>
                                              <w:divBdr>
                                                <w:top w:val="none" w:sz="0" w:space="0" w:color="auto"/>
                                                <w:left w:val="none" w:sz="0" w:space="0" w:color="auto"/>
                                                <w:bottom w:val="none" w:sz="0" w:space="0" w:color="auto"/>
                                                <w:right w:val="none" w:sz="0" w:space="0" w:color="auto"/>
                                              </w:divBdr>
                                              <w:divsChild>
                                                <w:div w:id="209485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682">
                                          <w:marLeft w:val="0"/>
                                          <w:marRight w:val="0"/>
                                          <w:marTop w:val="0"/>
                                          <w:marBottom w:val="0"/>
                                          <w:divBdr>
                                            <w:top w:val="none" w:sz="0" w:space="0" w:color="auto"/>
                                            <w:left w:val="none" w:sz="0" w:space="0" w:color="auto"/>
                                            <w:bottom w:val="none" w:sz="0" w:space="0" w:color="auto"/>
                                            <w:right w:val="none" w:sz="0" w:space="0" w:color="auto"/>
                                          </w:divBdr>
                                          <w:divsChild>
                                            <w:div w:id="913054550">
                                              <w:marLeft w:val="0"/>
                                              <w:marRight w:val="0"/>
                                              <w:marTop w:val="0"/>
                                              <w:marBottom w:val="0"/>
                                              <w:divBdr>
                                                <w:top w:val="none" w:sz="0" w:space="0" w:color="auto"/>
                                                <w:left w:val="none" w:sz="0" w:space="0" w:color="auto"/>
                                                <w:bottom w:val="none" w:sz="0" w:space="0" w:color="auto"/>
                                                <w:right w:val="none" w:sz="0" w:space="0" w:color="auto"/>
                                              </w:divBdr>
                                              <w:divsChild>
                                                <w:div w:id="79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11805">
                                          <w:marLeft w:val="0"/>
                                          <w:marRight w:val="0"/>
                                          <w:marTop w:val="0"/>
                                          <w:marBottom w:val="0"/>
                                          <w:divBdr>
                                            <w:top w:val="none" w:sz="0" w:space="0" w:color="auto"/>
                                            <w:left w:val="none" w:sz="0" w:space="0" w:color="auto"/>
                                            <w:bottom w:val="none" w:sz="0" w:space="0" w:color="auto"/>
                                            <w:right w:val="none" w:sz="0" w:space="0" w:color="auto"/>
                                          </w:divBdr>
                                          <w:divsChild>
                                            <w:div w:id="700084146">
                                              <w:marLeft w:val="0"/>
                                              <w:marRight w:val="0"/>
                                              <w:marTop w:val="0"/>
                                              <w:marBottom w:val="0"/>
                                              <w:divBdr>
                                                <w:top w:val="none" w:sz="0" w:space="0" w:color="auto"/>
                                                <w:left w:val="none" w:sz="0" w:space="0" w:color="auto"/>
                                                <w:bottom w:val="none" w:sz="0" w:space="0" w:color="auto"/>
                                                <w:right w:val="none" w:sz="0" w:space="0" w:color="auto"/>
                                              </w:divBdr>
                                            </w:div>
                                          </w:divsChild>
                                        </w:div>
                                        <w:div w:id="1262759587">
                                          <w:marLeft w:val="0"/>
                                          <w:marRight w:val="0"/>
                                          <w:marTop w:val="0"/>
                                          <w:marBottom w:val="0"/>
                                          <w:divBdr>
                                            <w:top w:val="none" w:sz="0" w:space="0" w:color="auto"/>
                                            <w:left w:val="none" w:sz="0" w:space="0" w:color="auto"/>
                                            <w:bottom w:val="none" w:sz="0" w:space="0" w:color="auto"/>
                                            <w:right w:val="none" w:sz="0" w:space="0" w:color="auto"/>
                                          </w:divBdr>
                                          <w:divsChild>
                                            <w:div w:id="73860272">
                                              <w:marLeft w:val="0"/>
                                              <w:marRight w:val="0"/>
                                              <w:marTop w:val="0"/>
                                              <w:marBottom w:val="0"/>
                                              <w:divBdr>
                                                <w:top w:val="none" w:sz="0" w:space="0" w:color="auto"/>
                                                <w:left w:val="none" w:sz="0" w:space="0" w:color="auto"/>
                                                <w:bottom w:val="none" w:sz="0" w:space="0" w:color="auto"/>
                                                <w:right w:val="none" w:sz="0" w:space="0" w:color="auto"/>
                                              </w:divBdr>
                                              <w:divsChild>
                                                <w:div w:id="167807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58595">
                                          <w:marLeft w:val="0"/>
                                          <w:marRight w:val="0"/>
                                          <w:marTop w:val="0"/>
                                          <w:marBottom w:val="0"/>
                                          <w:divBdr>
                                            <w:top w:val="none" w:sz="0" w:space="0" w:color="auto"/>
                                            <w:left w:val="none" w:sz="0" w:space="0" w:color="auto"/>
                                            <w:bottom w:val="none" w:sz="0" w:space="0" w:color="auto"/>
                                            <w:right w:val="none" w:sz="0" w:space="0" w:color="auto"/>
                                          </w:divBdr>
                                          <w:divsChild>
                                            <w:div w:id="1270239408">
                                              <w:marLeft w:val="0"/>
                                              <w:marRight w:val="0"/>
                                              <w:marTop w:val="0"/>
                                              <w:marBottom w:val="0"/>
                                              <w:divBdr>
                                                <w:top w:val="none" w:sz="0" w:space="0" w:color="auto"/>
                                                <w:left w:val="none" w:sz="0" w:space="0" w:color="auto"/>
                                                <w:bottom w:val="none" w:sz="0" w:space="0" w:color="auto"/>
                                                <w:right w:val="none" w:sz="0" w:space="0" w:color="auto"/>
                                              </w:divBdr>
                                            </w:div>
                                          </w:divsChild>
                                        </w:div>
                                        <w:div w:id="1317759912">
                                          <w:marLeft w:val="0"/>
                                          <w:marRight w:val="0"/>
                                          <w:marTop w:val="0"/>
                                          <w:marBottom w:val="0"/>
                                          <w:divBdr>
                                            <w:top w:val="none" w:sz="0" w:space="0" w:color="auto"/>
                                            <w:left w:val="none" w:sz="0" w:space="0" w:color="auto"/>
                                            <w:bottom w:val="none" w:sz="0" w:space="0" w:color="auto"/>
                                            <w:right w:val="none" w:sz="0" w:space="0" w:color="auto"/>
                                          </w:divBdr>
                                          <w:divsChild>
                                            <w:div w:id="1905481015">
                                              <w:marLeft w:val="0"/>
                                              <w:marRight w:val="0"/>
                                              <w:marTop w:val="0"/>
                                              <w:marBottom w:val="0"/>
                                              <w:divBdr>
                                                <w:top w:val="none" w:sz="0" w:space="0" w:color="auto"/>
                                                <w:left w:val="none" w:sz="0" w:space="0" w:color="auto"/>
                                                <w:bottom w:val="none" w:sz="0" w:space="0" w:color="auto"/>
                                                <w:right w:val="none" w:sz="0" w:space="0" w:color="auto"/>
                                              </w:divBdr>
                                            </w:div>
                                          </w:divsChild>
                                        </w:div>
                                        <w:div w:id="24252435">
                                          <w:marLeft w:val="0"/>
                                          <w:marRight w:val="0"/>
                                          <w:marTop w:val="0"/>
                                          <w:marBottom w:val="0"/>
                                          <w:divBdr>
                                            <w:top w:val="none" w:sz="0" w:space="0" w:color="auto"/>
                                            <w:left w:val="none" w:sz="0" w:space="0" w:color="auto"/>
                                            <w:bottom w:val="none" w:sz="0" w:space="0" w:color="auto"/>
                                            <w:right w:val="none" w:sz="0" w:space="0" w:color="auto"/>
                                          </w:divBdr>
                                          <w:divsChild>
                                            <w:div w:id="556168777">
                                              <w:marLeft w:val="0"/>
                                              <w:marRight w:val="0"/>
                                              <w:marTop w:val="0"/>
                                              <w:marBottom w:val="0"/>
                                              <w:divBdr>
                                                <w:top w:val="none" w:sz="0" w:space="0" w:color="auto"/>
                                                <w:left w:val="none" w:sz="0" w:space="0" w:color="auto"/>
                                                <w:bottom w:val="none" w:sz="0" w:space="0" w:color="auto"/>
                                                <w:right w:val="none" w:sz="0" w:space="0" w:color="auto"/>
                                              </w:divBdr>
                                              <w:divsChild>
                                                <w:div w:id="110411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8411">
                                          <w:marLeft w:val="0"/>
                                          <w:marRight w:val="0"/>
                                          <w:marTop w:val="0"/>
                                          <w:marBottom w:val="0"/>
                                          <w:divBdr>
                                            <w:top w:val="none" w:sz="0" w:space="0" w:color="auto"/>
                                            <w:left w:val="none" w:sz="0" w:space="0" w:color="auto"/>
                                            <w:bottom w:val="none" w:sz="0" w:space="0" w:color="auto"/>
                                            <w:right w:val="none" w:sz="0" w:space="0" w:color="auto"/>
                                          </w:divBdr>
                                          <w:divsChild>
                                            <w:div w:id="802038830">
                                              <w:marLeft w:val="0"/>
                                              <w:marRight w:val="0"/>
                                              <w:marTop w:val="0"/>
                                              <w:marBottom w:val="0"/>
                                              <w:divBdr>
                                                <w:top w:val="none" w:sz="0" w:space="0" w:color="auto"/>
                                                <w:left w:val="none" w:sz="0" w:space="0" w:color="auto"/>
                                                <w:bottom w:val="none" w:sz="0" w:space="0" w:color="auto"/>
                                                <w:right w:val="none" w:sz="0" w:space="0" w:color="auto"/>
                                              </w:divBdr>
                                              <w:divsChild>
                                                <w:div w:id="10355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8979">
                                          <w:marLeft w:val="0"/>
                                          <w:marRight w:val="0"/>
                                          <w:marTop w:val="0"/>
                                          <w:marBottom w:val="0"/>
                                          <w:divBdr>
                                            <w:top w:val="none" w:sz="0" w:space="0" w:color="auto"/>
                                            <w:left w:val="none" w:sz="0" w:space="0" w:color="auto"/>
                                            <w:bottom w:val="none" w:sz="0" w:space="0" w:color="auto"/>
                                            <w:right w:val="none" w:sz="0" w:space="0" w:color="auto"/>
                                          </w:divBdr>
                                          <w:divsChild>
                                            <w:div w:id="2016566134">
                                              <w:marLeft w:val="0"/>
                                              <w:marRight w:val="0"/>
                                              <w:marTop w:val="0"/>
                                              <w:marBottom w:val="0"/>
                                              <w:divBdr>
                                                <w:top w:val="none" w:sz="0" w:space="0" w:color="auto"/>
                                                <w:left w:val="none" w:sz="0" w:space="0" w:color="auto"/>
                                                <w:bottom w:val="none" w:sz="0" w:space="0" w:color="auto"/>
                                                <w:right w:val="none" w:sz="0" w:space="0" w:color="auto"/>
                                              </w:divBdr>
                                            </w:div>
                                          </w:divsChild>
                                        </w:div>
                                        <w:div w:id="2031569523">
                                          <w:marLeft w:val="0"/>
                                          <w:marRight w:val="0"/>
                                          <w:marTop w:val="0"/>
                                          <w:marBottom w:val="0"/>
                                          <w:divBdr>
                                            <w:top w:val="none" w:sz="0" w:space="0" w:color="auto"/>
                                            <w:left w:val="none" w:sz="0" w:space="0" w:color="auto"/>
                                            <w:bottom w:val="none" w:sz="0" w:space="0" w:color="auto"/>
                                            <w:right w:val="none" w:sz="0" w:space="0" w:color="auto"/>
                                          </w:divBdr>
                                          <w:divsChild>
                                            <w:div w:id="1132820788">
                                              <w:marLeft w:val="0"/>
                                              <w:marRight w:val="0"/>
                                              <w:marTop w:val="0"/>
                                              <w:marBottom w:val="0"/>
                                              <w:divBdr>
                                                <w:top w:val="none" w:sz="0" w:space="0" w:color="auto"/>
                                                <w:left w:val="none" w:sz="0" w:space="0" w:color="auto"/>
                                                <w:bottom w:val="none" w:sz="0" w:space="0" w:color="auto"/>
                                                <w:right w:val="none" w:sz="0" w:space="0" w:color="auto"/>
                                              </w:divBdr>
                                              <w:divsChild>
                                                <w:div w:id="19505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0126">
                                          <w:marLeft w:val="0"/>
                                          <w:marRight w:val="0"/>
                                          <w:marTop w:val="0"/>
                                          <w:marBottom w:val="0"/>
                                          <w:divBdr>
                                            <w:top w:val="none" w:sz="0" w:space="0" w:color="auto"/>
                                            <w:left w:val="none" w:sz="0" w:space="0" w:color="auto"/>
                                            <w:bottom w:val="none" w:sz="0" w:space="0" w:color="auto"/>
                                            <w:right w:val="none" w:sz="0" w:space="0" w:color="auto"/>
                                          </w:divBdr>
                                          <w:divsChild>
                                            <w:div w:id="229847992">
                                              <w:marLeft w:val="0"/>
                                              <w:marRight w:val="0"/>
                                              <w:marTop w:val="0"/>
                                              <w:marBottom w:val="0"/>
                                              <w:divBdr>
                                                <w:top w:val="none" w:sz="0" w:space="0" w:color="auto"/>
                                                <w:left w:val="none" w:sz="0" w:space="0" w:color="auto"/>
                                                <w:bottom w:val="none" w:sz="0" w:space="0" w:color="auto"/>
                                                <w:right w:val="none" w:sz="0" w:space="0" w:color="auto"/>
                                              </w:divBdr>
                                              <w:divsChild>
                                                <w:div w:id="11241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8897">
                                          <w:marLeft w:val="0"/>
                                          <w:marRight w:val="0"/>
                                          <w:marTop w:val="0"/>
                                          <w:marBottom w:val="0"/>
                                          <w:divBdr>
                                            <w:top w:val="none" w:sz="0" w:space="0" w:color="auto"/>
                                            <w:left w:val="none" w:sz="0" w:space="0" w:color="auto"/>
                                            <w:bottom w:val="none" w:sz="0" w:space="0" w:color="auto"/>
                                            <w:right w:val="none" w:sz="0" w:space="0" w:color="auto"/>
                                          </w:divBdr>
                                          <w:divsChild>
                                            <w:div w:id="1932004316">
                                              <w:marLeft w:val="0"/>
                                              <w:marRight w:val="0"/>
                                              <w:marTop w:val="0"/>
                                              <w:marBottom w:val="0"/>
                                              <w:divBdr>
                                                <w:top w:val="none" w:sz="0" w:space="0" w:color="auto"/>
                                                <w:left w:val="none" w:sz="0" w:space="0" w:color="auto"/>
                                                <w:bottom w:val="none" w:sz="0" w:space="0" w:color="auto"/>
                                                <w:right w:val="none" w:sz="0" w:space="0" w:color="auto"/>
                                              </w:divBdr>
                                              <w:divsChild>
                                                <w:div w:id="13365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54307">
                                          <w:marLeft w:val="0"/>
                                          <w:marRight w:val="0"/>
                                          <w:marTop w:val="0"/>
                                          <w:marBottom w:val="0"/>
                                          <w:divBdr>
                                            <w:top w:val="none" w:sz="0" w:space="0" w:color="auto"/>
                                            <w:left w:val="none" w:sz="0" w:space="0" w:color="auto"/>
                                            <w:bottom w:val="none" w:sz="0" w:space="0" w:color="auto"/>
                                            <w:right w:val="none" w:sz="0" w:space="0" w:color="auto"/>
                                          </w:divBdr>
                                          <w:divsChild>
                                            <w:div w:id="1095596775">
                                              <w:marLeft w:val="0"/>
                                              <w:marRight w:val="0"/>
                                              <w:marTop w:val="0"/>
                                              <w:marBottom w:val="0"/>
                                              <w:divBdr>
                                                <w:top w:val="none" w:sz="0" w:space="0" w:color="auto"/>
                                                <w:left w:val="none" w:sz="0" w:space="0" w:color="auto"/>
                                                <w:bottom w:val="none" w:sz="0" w:space="0" w:color="auto"/>
                                                <w:right w:val="none" w:sz="0" w:space="0" w:color="auto"/>
                                              </w:divBdr>
                                            </w:div>
                                          </w:divsChild>
                                        </w:div>
                                        <w:div w:id="2033415627">
                                          <w:marLeft w:val="0"/>
                                          <w:marRight w:val="0"/>
                                          <w:marTop w:val="0"/>
                                          <w:marBottom w:val="0"/>
                                          <w:divBdr>
                                            <w:top w:val="none" w:sz="0" w:space="0" w:color="auto"/>
                                            <w:left w:val="none" w:sz="0" w:space="0" w:color="auto"/>
                                            <w:bottom w:val="none" w:sz="0" w:space="0" w:color="auto"/>
                                            <w:right w:val="none" w:sz="0" w:space="0" w:color="auto"/>
                                          </w:divBdr>
                                          <w:divsChild>
                                            <w:div w:id="86465035">
                                              <w:marLeft w:val="0"/>
                                              <w:marRight w:val="0"/>
                                              <w:marTop w:val="0"/>
                                              <w:marBottom w:val="0"/>
                                              <w:divBdr>
                                                <w:top w:val="none" w:sz="0" w:space="0" w:color="auto"/>
                                                <w:left w:val="none" w:sz="0" w:space="0" w:color="auto"/>
                                                <w:bottom w:val="none" w:sz="0" w:space="0" w:color="auto"/>
                                                <w:right w:val="none" w:sz="0" w:space="0" w:color="auto"/>
                                              </w:divBdr>
                                            </w:div>
                                          </w:divsChild>
                                        </w:div>
                                        <w:div w:id="1597592144">
                                          <w:marLeft w:val="0"/>
                                          <w:marRight w:val="0"/>
                                          <w:marTop w:val="0"/>
                                          <w:marBottom w:val="0"/>
                                          <w:divBdr>
                                            <w:top w:val="none" w:sz="0" w:space="0" w:color="auto"/>
                                            <w:left w:val="none" w:sz="0" w:space="0" w:color="auto"/>
                                            <w:bottom w:val="none" w:sz="0" w:space="0" w:color="auto"/>
                                            <w:right w:val="none" w:sz="0" w:space="0" w:color="auto"/>
                                          </w:divBdr>
                                          <w:divsChild>
                                            <w:div w:id="1262494171">
                                              <w:marLeft w:val="0"/>
                                              <w:marRight w:val="0"/>
                                              <w:marTop w:val="0"/>
                                              <w:marBottom w:val="0"/>
                                              <w:divBdr>
                                                <w:top w:val="none" w:sz="0" w:space="0" w:color="auto"/>
                                                <w:left w:val="none" w:sz="0" w:space="0" w:color="auto"/>
                                                <w:bottom w:val="none" w:sz="0" w:space="0" w:color="auto"/>
                                                <w:right w:val="none" w:sz="0" w:space="0" w:color="auto"/>
                                              </w:divBdr>
                                              <w:divsChild>
                                                <w:div w:id="128596694">
                                                  <w:marLeft w:val="0"/>
                                                  <w:marRight w:val="0"/>
                                                  <w:marTop w:val="0"/>
                                                  <w:marBottom w:val="0"/>
                                                  <w:divBdr>
                                                    <w:top w:val="none" w:sz="0" w:space="0" w:color="auto"/>
                                                    <w:left w:val="none" w:sz="0" w:space="0" w:color="auto"/>
                                                    <w:bottom w:val="none" w:sz="0" w:space="0" w:color="auto"/>
                                                    <w:right w:val="none" w:sz="0" w:space="0" w:color="auto"/>
                                                  </w:divBdr>
                                                  <w:divsChild>
                                                    <w:div w:id="6613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396775">
      <w:bodyDiv w:val="1"/>
      <w:marLeft w:val="0"/>
      <w:marRight w:val="0"/>
      <w:marTop w:val="0"/>
      <w:marBottom w:val="0"/>
      <w:divBdr>
        <w:top w:val="none" w:sz="0" w:space="0" w:color="auto"/>
        <w:left w:val="none" w:sz="0" w:space="0" w:color="auto"/>
        <w:bottom w:val="none" w:sz="0" w:space="0" w:color="auto"/>
        <w:right w:val="none" w:sz="0" w:space="0" w:color="auto"/>
      </w:divBdr>
    </w:div>
    <w:div w:id="2046903222">
      <w:bodyDiv w:val="1"/>
      <w:marLeft w:val="0"/>
      <w:marRight w:val="0"/>
      <w:marTop w:val="0"/>
      <w:marBottom w:val="0"/>
      <w:divBdr>
        <w:top w:val="none" w:sz="0" w:space="0" w:color="auto"/>
        <w:left w:val="none" w:sz="0" w:space="0" w:color="auto"/>
        <w:bottom w:val="none" w:sz="0" w:space="0" w:color="auto"/>
        <w:right w:val="none" w:sz="0" w:space="0" w:color="auto"/>
      </w:divBdr>
    </w:div>
    <w:div w:id="213440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48C9-9505-446C-989B-A457E0B07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3</Pages>
  <Words>468</Words>
  <Characters>2668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saga city</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2023-01-30T05:14:00Z</cp:lastPrinted>
  <dcterms:created xsi:type="dcterms:W3CDTF">2023-01-19T09:12:00Z</dcterms:created>
  <dcterms:modified xsi:type="dcterms:W3CDTF">2023-05-22T11:23:00Z</dcterms:modified>
</cp:coreProperties>
</file>