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44" w:rsidRDefault="00EC2E4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64"/>
        <w:gridCol w:w="2088"/>
        <w:gridCol w:w="222"/>
        <w:gridCol w:w="924"/>
        <w:gridCol w:w="224"/>
        <w:gridCol w:w="1554"/>
        <w:gridCol w:w="216"/>
        <w:gridCol w:w="2464"/>
        <w:gridCol w:w="229"/>
      </w:tblGrid>
      <w:tr w:rsidR="00EC2E44">
        <w:trPr>
          <w:cantSplit/>
          <w:trHeight w:val="900"/>
        </w:trPr>
        <w:tc>
          <w:tcPr>
            <w:tcW w:w="4046" w:type="dxa"/>
            <w:gridSpan w:val="6"/>
            <w:tcBorders>
              <w:bottom w:val="nil"/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52"/>
              </w:rPr>
              <w:t>建築設備</w:t>
            </w:r>
            <w:r>
              <w:rPr>
                <w:rFonts w:hint="eastAsia"/>
              </w:rPr>
              <w:t>等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再使用</w:t>
            </w:r>
          </w:p>
        </w:tc>
        <w:tc>
          <w:tcPr>
            <w:tcW w:w="2909" w:type="dxa"/>
            <w:gridSpan w:val="3"/>
            <w:tcBorders>
              <w:left w:val="nil"/>
              <w:bottom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</w:t>
            </w:r>
          </w:p>
        </w:tc>
      </w:tr>
      <w:tr w:rsidR="00EC2E44">
        <w:trPr>
          <w:cantSplit/>
          <w:trHeight w:val="1200"/>
        </w:trPr>
        <w:tc>
          <w:tcPr>
            <w:tcW w:w="289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下記の建築設備等を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再使用</w:t>
            </w:r>
          </w:p>
        </w:tc>
        <w:tc>
          <w:tcPr>
            <w:tcW w:w="468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したいので、佐賀市建築基準法施行細則第</w:t>
            </w:r>
            <w:r>
              <w:t>5</w:t>
            </w:r>
            <w:r>
              <w:rPr>
                <w:rFonts w:hint="eastAsia"/>
              </w:rPr>
              <w:t>条</w:t>
            </w:r>
          </w:p>
        </w:tc>
      </w:tr>
      <w:tr w:rsidR="00EC2E44">
        <w:trPr>
          <w:cantSplit/>
          <w:trHeight w:val="2010"/>
        </w:trPr>
        <w:tc>
          <w:tcPr>
            <w:tcW w:w="8509" w:type="dxa"/>
            <w:gridSpan w:val="10"/>
            <w:tcBorders>
              <w:top w:val="nil"/>
              <w:bottom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第</w:t>
            </w:r>
            <w:r>
              <w:t>4</w:t>
            </w:r>
            <w:r>
              <w:rPr>
                <w:rFonts w:hint="eastAsia"/>
              </w:rPr>
              <w:t>項の規定により届け出ます。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spacing w:line="340" w:lineRule="exact"/>
              <w:ind w:right="42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様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spacing w:line="340" w:lineRule="exact"/>
              <w:ind w:right="420"/>
              <w:jc w:val="right"/>
            </w:pPr>
            <w:r>
              <w:rPr>
                <w:rFonts w:hint="eastAsia"/>
              </w:rPr>
              <w:t xml:space="preserve">届出者　住所　　　　　　　　　　　　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spacing w:line="340" w:lineRule="exact"/>
              <w:ind w:right="420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spacing w:line="340" w:lineRule="exact"/>
              <w:ind w:right="42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EC2E44">
        <w:trPr>
          <w:cantSplit/>
          <w:trHeight w:val="360"/>
        </w:trPr>
        <w:tc>
          <w:tcPr>
            <w:tcW w:w="224" w:type="dxa"/>
            <w:vMerge w:val="restart"/>
            <w:tcBorders>
              <w:top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所有者の住所・氏名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 w:val="restart"/>
            <w:tcBorders>
              <w:top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2E44">
        <w:trPr>
          <w:cantSplit/>
          <w:trHeight w:val="360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管理者の住所・氏名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459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３建築物の概要</w:t>
            </w:r>
          </w:p>
        </w:tc>
        <w:tc>
          <w:tcPr>
            <w:tcW w:w="2088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  <w:r>
              <w:rPr>
                <w:rFonts w:hint="eastAsia"/>
              </w:rPr>
              <w:t xml:space="preserve">　所在地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473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vMerge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 xml:space="preserve">　名称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459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vMerge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t>(3)</w:t>
            </w:r>
            <w:r>
              <w:rPr>
                <w:rFonts w:hint="eastAsia"/>
              </w:rPr>
              <w:t xml:space="preserve">　用途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501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vMerge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 xml:space="preserve">　規模</w:t>
            </w:r>
          </w:p>
        </w:tc>
        <w:tc>
          <w:tcPr>
            <w:tcW w:w="5604" w:type="dxa"/>
            <w:gridSpan w:val="6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階数</w:t>
            </w:r>
            <w:r>
              <w:t>(</w:t>
            </w:r>
            <w:r>
              <w:rPr>
                <w:rFonts w:hint="eastAsia"/>
              </w:rPr>
              <w:t>地上　　階・地下　　階</w:t>
            </w:r>
            <w:r>
              <w:t>)</w:t>
            </w:r>
            <w:r>
              <w:rPr>
                <w:rFonts w:hint="eastAsia"/>
              </w:rPr>
              <w:t>、延べ面積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052E6F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623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建築設備等の種類・用途・構造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1000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確認済証交付者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確認済証交付年月日及び番号</w:t>
            </w:r>
          </w:p>
        </w:tc>
        <w:tc>
          <w:tcPr>
            <w:tcW w:w="5604" w:type="dxa"/>
            <w:gridSpan w:val="6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　日　　　　　　　号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637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完了検査年月日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前回報告年月日</w:t>
            </w:r>
          </w:p>
        </w:tc>
        <w:tc>
          <w:tcPr>
            <w:tcW w:w="3140" w:type="dxa"/>
            <w:gridSpan w:val="5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9"/>
              </w:rPr>
              <w:t>完了検</w:t>
            </w:r>
            <w:r>
              <w:rPr>
                <w:rFonts w:hint="eastAsia"/>
              </w:rPr>
              <w:t>査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4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9"/>
              </w:rPr>
              <w:t>前回報</w:t>
            </w:r>
            <w:r>
              <w:rPr>
                <w:rFonts w:hint="eastAsia"/>
              </w:rPr>
              <w:t>告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637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廃止・休止・再使用の理由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1000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廃止年月日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休止期間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再使用年月日</w:t>
            </w:r>
          </w:p>
        </w:tc>
        <w:tc>
          <w:tcPr>
            <w:tcW w:w="5604" w:type="dxa"/>
            <w:gridSpan w:val="6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廃止：　　　年　　月　　日</w:t>
            </w:r>
          </w:p>
          <w:p w:rsidR="00EC2E44" w:rsidRDefault="00EC2E44" w:rsidP="00F566A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休止期間：　　　年　　月　　</w:t>
            </w:r>
            <w:r>
              <w:rPr>
                <w:rFonts w:hint="eastAsia"/>
                <w:spacing w:val="-4"/>
              </w:rPr>
              <w:t>日～　　　年　　月　　日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再使用：　　　年　　月　　日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1056"/>
        </w:trPr>
        <w:tc>
          <w:tcPr>
            <w:tcW w:w="224" w:type="dxa"/>
            <w:vMerge/>
            <w:tcBorders>
              <w:bottom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extDirection w:val="tbRlV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692" w:type="dxa"/>
            <w:gridSpan w:val="7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tcBorders>
              <w:bottom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345"/>
        </w:trPr>
        <w:tc>
          <w:tcPr>
            <w:tcW w:w="8509" w:type="dxa"/>
            <w:gridSpan w:val="10"/>
            <w:tcBorders>
              <w:top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2E44" w:rsidRDefault="00EC2E44">
      <w:pPr>
        <w:wordWrap w:val="0"/>
        <w:overflowPunct w:val="0"/>
        <w:autoSpaceDE w:val="0"/>
        <w:autoSpaceDN w:val="0"/>
      </w:pPr>
    </w:p>
    <w:sectPr w:rsidR="00EC2E4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22" w:rsidRDefault="001B0522">
      <w:r>
        <w:separator/>
      </w:r>
    </w:p>
  </w:endnote>
  <w:endnote w:type="continuationSeparator" w:id="0">
    <w:p w:rsidR="001B0522" w:rsidRDefault="001B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22" w:rsidRDefault="001B0522">
      <w:r>
        <w:separator/>
      </w:r>
    </w:p>
  </w:footnote>
  <w:footnote w:type="continuationSeparator" w:id="0">
    <w:p w:rsidR="001B0522" w:rsidRDefault="001B0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C2E44"/>
    <w:rsid w:val="00052E6F"/>
    <w:rsid w:val="001B0522"/>
    <w:rsid w:val="00250938"/>
    <w:rsid w:val="0081416B"/>
    <w:rsid w:val="00EC2E44"/>
    <w:rsid w:val="00F566A7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F7668A4-9EE2-4A7C-921F-0A23F93C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user</cp:lastModifiedBy>
  <cp:revision>4</cp:revision>
  <dcterms:created xsi:type="dcterms:W3CDTF">2014-07-18T06:56:00Z</dcterms:created>
  <dcterms:modified xsi:type="dcterms:W3CDTF">2019-09-06T04:47:00Z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13766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