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77B2C4" w14:textId="426F5125" w:rsidR="00424F58" w:rsidRPr="00146091" w:rsidRDefault="00424F58" w:rsidP="00EA35E7">
      <w:pPr>
        <w:jc w:val="center"/>
        <w:rPr>
          <w:sz w:val="22"/>
          <w:szCs w:val="24"/>
        </w:rPr>
      </w:pPr>
      <w:r w:rsidRPr="00146091">
        <w:rPr>
          <w:rFonts w:hint="eastAsia"/>
          <w:sz w:val="22"/>
          <w:szCs w:val="24"/>
        </w:rPr>
        <w:t>佐賀市ふるさと納税協賛事業者募集要領</w:t>
      </w:r>
    </w:p>
    <w:p w14:paraId="3AB009A0" w14:textId="77777777" w:rsidR="00424F58" w:rsidRPr="00146091" w:rsidRDefault="00424F58"/>
    <w:p w14:paraId="72318EC0" w14:textId="77777777" w:rsidR="00424F58" w:rsidRPr="00146091" w:rsidRDefault="00424F58">
      <w:r w:rsidRPr="00146091">
        <w:t xml:space="preserve">１．目的 </w:t>
      </w:r>
    </w:p>
    <w:p w14:paraId="59E7F904" w14:textId="7DA561C1" w:rsidR="00424F58" w:rsidRPr="00146091" w:rsidRDefault="00E9409B" w:rsidP="00B52B53">
      <w:pPr>
        <w:ind w:firstLineChars="100" w:firstLine="210"/>
      </w:pPr>
      <w:r w:rsidRPr="00146091">
        <w:t>佐賀市へのふるさと納税（寄附）</w:t>
      </w:r>
      <w:r w:rsidRPr="00146091">
        <w:rPr>
          <w:rFonts w:hint="eastAsia"/>
        </w:rPr>
        <w:t>を</w:t>
      </w:r>
      <w:r w:rsidR="00424F58" w:rsidRPr="00146091">
        <w:t>推進</w:t>
      </w:r>
      <w:r w:rsidRPr="00146091">
        <w:rPr>
          <w:rFonts w:hint="eastAsia"/>
        </w:rPr>
        <w:t>し</w:t>
      </w:r>
      <w:r w:rsidR="00424F58" w:rsidRPr="00146091">
        <w:rPr>
          <w:rFonts w:hint="eastAsia"/>
        </w:rPr>
        <w:t>、特産品等の返礼を通じ</w:t>
      </w:r>
      <w:r w:rsidR="00D555B9" w:rsidRPr="00146091">
        <w:rPr>
          <w:rFonts w:hint="eastAsia"/>
        </w:rPr>
        <w:t>佐賀</w:t>
      </w:r>
      <w:r w:rsidR="00424F58" w:rsidRPr="00146091">
        <w:rPr>
          <w:rFonts w:hint="eastAsia"/>
        </w:rPr>
        <w:t>市の魅力を全国へ発信</w:t>
      </w:r>
      <w:r w:rsidRPr="00146091">
        <w:rPr>
          <w:rFonts w:hint="eastAsia"/>
        </w:rPr>
        <w:t>するとともに</w:t>
      </w:r>
      <w:r w:rsidR="00424F58" w:rsidRPr="00146091">
        <w:rPr>
          <w:rFonts w:hint="eastAsia"/>
        </w:rPr>
        <w:t>、ふるさと納税制度の有無を問わず、</w:t>
      </w:r>
      <w:r w:rsidR="00D555B9" w:rsidRPr="00146091">
        <w:rPr>
          <w:rFonts w:hint="eastAsia"/>
        </w:rPr>
        <w:t>佐賀</w:t>
      </w:r>
      <w:r w:rsidR="00424F58" w:rsidRPr="00146091">
        <w:rPr>
          <w:rFonts w:hint="eastAsia"/>
        </w:rPr>
        <w:t>市を継続的に支援したいという</w:t>
      </w:r>
      <w:r w:rsidR="00D555B9" w:rsidRPr="00146091">
        <w:rPr>
          <w:rFonts w:hint="eastAsia"/>
        </w:rPr>
        <w:t>支援者の</w:t>
      </w:r>
      <w:r w:rsidR="00424F58" w:rsidRPr="00146091">
        <w:rPr>
          <w:rFonts w:hint="eastAsia"/>
        </w:rPr>
        <w:t>思いを醸成する</w:t>
      </w:r>
      <w:r w:rsidR="007F373B" w:rsidRPr="00146091">
        <w:rPr>
          <w:rFonts w:hint="eastAsia"/>
        </w:rPr>
        <w:t>素地</w:t>
      </w:r>
      <w:r w:rsidR="00424F58" w:rsidRPr="00146091">
        <w:rPr>
          <w:rFonts w:hint="eastAsia"/>
        </w:rPr>
        <w:t>づくり</w:t>
      </w:r>
      <w:r w:rsidR="00424F58" w:rsidRPr="00146091">
        <w:t>を目的として、</w:t>
      </w:r>
      <w:r w:rsidR="00D555B9" w:rsidRPr="00146091">
        <w:rPr>
          <w:rFonts w:hint="eastAsia"/>
        </w:rPr>
        <w:t>佐賀</w:t>
      </w:r>
      <w:r w:rsidR="00424F58" w:rsidRPr="00146091">
        <w:t>市へふるさと納税をされた市外の方</w:t>
      </w:r>
      <w:r w:rsidR="00A90B8C" w:rsidRPr="00146091">
        <w:rPr>
          <w:rFonts w:hint="eastAsia"/>
        </w:rPr>
        <w:t>（以下「寄附者」という。）</w:t>
      </w:r>
      <w:r w:rsidR="00424F58" w:rsidRPr="00146091">
        <w:t>へお礼の品として贈呈する商品</w:t>
      </w:r>
      <w:r w:rsidRPr="00146091">
        <w:rPr>
          <w:rFonts w:hint="eastAsia"/>
        </w:rPr>
        <w:t>・サービス</w:t>
      </w:r>
      <w:r w:rsidR="00424F58" w:rsidRPr="00146091">
        <w:t xml:space="preserve">（以下「返礼品」という。）を提供する法人、団体又は個人事業者（以下「協賛事業者」という。）を募集する。 </w:t>
      </w:r>
    </w:p>
    <w:p w14:paraId="112059D3" w14:textId="77777777" w:rsidR="00424F58" w:rsidRPr="00146091" w:rsidRDefault="00424F58"/>
    <w:p w14:paraId="0ED658FE" w14:textId="77777777" w:rsidR="00424F58" w:rsidRPr="00146091" w:rsidRDefault="00424F58">
      <w:r w:rsidRPr="00146091">
        <w:t xml:space="preserve">２．協賛事業者の応募要件 </w:t>
      </w:r>
    </w:p>
    <w:p w14:paraId="431E6E67" w14:textId="77777777" w:rsidR="00424F58" w:rsidRPr="00146091" w:rsidRDefault="00424F58" w:rsidP="00B52B53">
      <w:pPr>
        <w:ind w:firstLineChars="100" w:firstLine="210"/>
      </w:pPr>
      <w:r w:rsidRPr="00146091">
        <w:t xml:space="preserve">協賛事業者の応募に当たっては、次に掲げる要件に全て適合するものとする。 </w:t>
      </w:r>
    </w:p>
    <w:p w14:paraId="641C8F56" w14:textId="77777777" w:rsidR="00424F58" w:rsidRPr="00146091" w:rsidRDefault="00424F58">
      <w:r w:rsidRPr="00146091">
        <w:t xml:space="preserve">（１）各種法令を遵守し、事業を行っていること。 </w:t>
      </w:r>
    </w:p>
    <w:p w14:paraId="3C0DE05D" w14:textId="66867574" w:rsidR="00424F58" w:rsidRPr="00146091" w:rsidRDefault="00424F58" w:rsidP="00167C5B">
      <w:pPr>
        <w:ind w:left="630" w:hangingChars="300" w:hanging="630"/>
      </w:pPr>
      <w:r w:rsidRPr="00146091">
        <w:t>（２）市内に本店を有する法人、団体</w:t>
      </w:r>
      <w:r w:rsidR="00E9409B" w:rsidRPr="00146091">
        <w:rPr>
          <w:rFonts w:hint="eastAsia"/>
        </w:rPr>
        <w:t>又は</w:t>
      </w:r>
      <w:r w:rsidRPr="00146091">
        <w:t>個人事業主であること。ただし、</w:t>
      </w:r>
      <w:r w:rsidR="00167C5B" w:rsidRPr="00146091">
        <w:rPr>
          <w:rFonts w:hint="eastAsia"/>
        </w:rPr>
        <w:t>次のいずれかに該当する場合は、この限りではない。</w:t>
      </w:r>
    </w:p>
    <w:p w14:paraId="5DB06A24" w14:textId="65D91A5F" w:rsidR="00167C5B" w:rsidRPr="00146091" w:rsidRDefault="00167C5B" w:rsidP="00167C5B">
      <w:pPr>
        <w:ind w:left="630" w:hangingChars="300" w:hanging="630"/>
      </w:pPr>
      <w:r w:rsidRPr="00146091">
        <w:rPr>
          <w:rFonts w:hint="eastAsia"/>
        </w:rPr>
        <w:t xml:space="preserve">　　　</w:t>
      </w:r>
      <w:r w:rsidR="00BB4170" w:rsidRPr="00146091">
        <w:rPr>
          <w:rFonts w:hint="eastAsia"/>
        </w:rPr>
        <w:t>①</w:t>
      </w:r>
      <w:r w:rsidRPr="00146091">
        <w:rPr>
          <w:rFonts w:hint="eastAsia"/>
        </w:rPr>
        <w:t>市の産業振興に寄与すると市が判断した場合</w:t>
      </w:r>
    </w:p>
    <w:p w14:paraId="001775E2" w14:textId="309A1041" w:rsidR="00167C5B" w:rsidRPr="00146091" w:rsidRDefault="00167C5B" w:rsidP="00167C5B">
      <w:pPr>
        <w:ind w:left="630" w:hangingChars="300" w:hanging="630"/>
      </w:pPr>
      <w:r w:rsidRPr="00146091">
        <w:rPr>
          <w:rFonts w:hint="eastAsia"/>
        </w:rPr>
        <w:t xml:space="preserve">　　　</w:t>
      </w:r>
      <w:r w:rsidR="00BB4170" w:rsidRPr="00146091">
        <w:rPr>
          <w:rFonts w:hint="eastAsia"/>
        </w:rPr>
        <w:t>②</w:t>
      </w:r>
      <w:r w:rsidRPr="00146091">
        <w:rPr>
          <w:rFonts w:hint="eastAsia"/>
        </w:rPr>
        <w:t>市の魅力発信に寄与すると市が判断した場合</w:t>
      </w:r>
    </w:p>
    <w:p w14:paraId="5C3547DF" w14:textId="26CE54C0" w:rsidR="00167C5B" w:rsidRPr="00146091" w:rsidRDefault="00167C5B" w:rsidP="00167C5B">
      <w:pPr>
        <w:ind w:left="630" w:hangingChars="300" w:hanging="630"/>
      </w:pPr>
      <w:r w:rsidRPr="00146091">
        <w:rPr>
          <w:rFonts w:hint="eastAsia"/>
        </w:rPr>
        <w:t xml:space="preserve">　　　</w:t>
      </w:r>
      <w:r w:rsidR="00BB4170" w:rsidRPr="00146091">
        <w:rPr>
          <w:rFonts w:hint="eastAsia"/>
        </w:rPr>
        <w:t>③</w:t>
      </w:r>
      <w:r w:rsidRPr="00146091">
        <w:rPr>
          <w:rFonts w:hint="eastAsia"/>
        </w:rPr>
        <w:t>市の地場産品等のPRに寄与すると市が判断した場合</w:t>
      </w:r>
    </w:p>
    <w:p w14:paraId="19A28AE9" w14:textId="2CCE06FA" w:rsidR="00BB4170" w:rsidRPr="00146091" w:rsidRDefault="00167C5B" w:rsidP="00167C5B">
      <w:pPr>
        <w:ind w:left="1260" w:hangingChars="600" w:hanging="1260"/>
      </w:pPr>
      <w:r w:rsidRPr="00146091">
        <w:rPr>
          <w:rFonts w:hint="eastAsia"/>
        </w:rPr>
        <w:t xml:space="preserve">　　　</w:t>
      </w:r>
      <w:r w:rsidR="00BB4170" w:rsidRPr="00146091">
        <w:rPr>
          <w:rFonts w:hint="eastAsia"/>
        </w:rPr>
        <w:t>④</w:t>
      </w:r>
      <w:r w:rsidRPr="00146091">
        <w:rPr>
          <w:rFonts w:hint="eastAsia"/>
        </w:rPr>
        <w:t>市内に</w:t>
      </w:r>
      <w:r w:rsidR="00EA35E7" w:rsidRPr="00146091">
        <w:rPr>
          <w:rFonts w:hint="eastAsia"/>
        </w:rPr>
        <w:t>拠点を設け、営業活動の</w:t>
      </w:r>
      <w:r w:rsidR="00E05C5D" w:rsidRPr="00146091">
        <w:rPr>
          <w:rFonts w:hint="eastAsia"/>
        </w:rPr>
        <w:t>実態</w:t>
      </w:r>
      <w:r w:rsidR="00E9409B" w:rsidRPr="00146091">
        <w:rPr>
          <w:rFonts w:hint="eastAsia"/>
        </w:rPr>
        <w:t>が</w:t>
      </w:r>
      <w:r w:rsidR="00EA35E7" w:rsidRPr="00146091">
        <w:rPr>
          <w:rFonts w:hint="eastAsia"/>
        </w:rPr>
        <w:t>1年以上</w:t>
      </w:r>
      <w:r w:rsidR="00E9409B" w:rsidRPr="00146091">
        <w:rPr>
          <w:rFonts w:hint="eastAsia"/>
        </w:rPr>
        <w:t>あり</w:t>
      </w:r>
      <w:r w:rsidR="00EA35E7" w:rsidRPr="00146091">
        <w:rPr>
          <w:rFonts w:hint="eastAsia"/>
        </w:rPr>
        <w:t>、かつ佐賀市在住の従業者を10名</w:t>
      </w:r>
    </w:p>
    <w:p w14:paraId="275188E5" w14:textId="77777777" w:rsidR="00BB4170" w:rsidRPr="00146091" w:rsidRDefault="00EA35E7" w:rsidP="00BB4170">
      <w:pPr>
        <w:ind w:leftChars="400" w:left="1260" w:hangingChars="200" w:hanging="420"/>
      </w:pPr>
      <w:r w:rsidRPr="00146091">
        <w:rPr>
          <w:rFonts w:hint="eastAsia"/>
        </w:rPr>
        <w:t>以上、6か月以上雇用している事業者で</w:t>
      </w:r>
      <w:r w:rsidR="00BB4170" w:rsidRPr="00146091">
        <w:rPr>
          <w:rFonts w:hint="eastAsia"/>
        </w:rPr>
        <w:t>佐賀市の経済活動に寄与していると認められる</w:t>
      </w:r>
    </w:p>
    <w:p w14:paraId="29DFC184" w14:textId="0BB7DACC" w:rsidR="00167C5B" w:rsidRPr="00146091" w:rsidRDefault="00EA35E7" w:rsidP="00BB4170">
      <w:pPr>
        <w:ind w:leftChars="400" w:left="1260" w:hangingChars="200" w:hanging="420"/>
      </w:pPr>
      <w:r w:rsidRPr="00146091">
        <w:rPr>
          <w:rFonts w:hint="eastAsia"/>
        </w:rPr>
        <w:t>場合</w:t>
      </w:r>
    </w:p>
    <w:p w14:paraId="6F6CFD3B" w14:textId="69B34E40" w:rsidR="00EA35E7" w:rsidRPr="00146091" w:rsidRDefault="00EA35E7" w:rsidP="00167C5B">
      <w:pPr>
        <w:ind w:left="1260" w:hangingChars="600" w:hanging="1260"/>
      </w:pPr>
      <w:r w:rsidRPr="00146091">
        <w:rPr>
          <w:rFonts w:hint="eastAsia"/>
        </w:rPr>
        <w:t xml:space="preserve">　　　</w:t>
      </w:r>
      <w:r w:rsidR="00BB4170" w:rsidRPr="00146091">
        <w:rPr>
          <w:rFonts w:hint="eastAsia"/>
        </w:rPr>
        <w:t>⑤</w:t>
      </w:r>
      <w:r w:rsidRPr="00146091">
        <w:rPr>
          <w:rFonts w:hint="eastAsia"/>
        </w:rPr>
        <w:t>その他、本項に準ずる</w:t>
      </w:r>
      <w:r w:rsidR="00BB4170" w:rsidRPr="00146091">
        <w:rPr>
          <w:rFonts w:hint="eastAsia"/>
        </w:rPr>
        <w:t>事業者</w:t>
      </w:r>
      <w:r w:rsidR="00E9409B" w:rsidRPr="00146091">
        <w:rPr>
          <w:rFonts w:hint="eastAsia"/>
        </w:rPr>
        <w:t>として</w:t>
      </w:r>
      <w:r w:rsidRPr="00146091">
        <w:rPr>
          <w:rFonts w:hint="eastAsia"/>
        </w:rPr>
        <w:t>市が認めた場合</w:t>
      </w:r>
    </w:p>
    <w:p w14:paraId="7902D5D3" w14:textId="77777777" w:rsidR="00EA35E7" w:rsidRPr="00146091" w:rsidRDefault="00424F58">
      <w:r w:rsidRPr="00146091">
        <w:t>（３）市税（佐賀市税条例（平成１７年条例第５７号）第３条）の滞納がないこと。</w:t>
      </w:r>
    </w:p>
    <w:p w14:paraId="70BCE06D" w14:textId="389B6781" w:rsidR="00EA35E7" w:rsidRPr="00146091" w:rsidRDefault="00424F58" w:rsidP="00B03922">
      <w:pPr>
        <w:ind w:left="420" w:hangingChars="200" w:hanging="420"/>
      </w:pPr>
      <w:r w:rsidRPr="00146091">
        <w:t>（４）電子メールでの受注</w:t>
      </w:r>
      <w:r w:rsidR="00162FF7" w:rsidRPr="00146091">
        <w:rPr>
          <w:rFonts w:hint="eastAsia"/>
        </w:rPr>
        <w:t>確認及びインターネット環境</w:t>
      </w:r>
      <w:r w:rsidR="00813BC1" w:rsidRPr="00146091">
        <w:rPr>
          <w:rFonts w:hint="eastAsia"/>
        </w:rPr>
        <w:t>下で使用可能な、</w:t>
      </w:r>
      <w:r w:rsidR="00162FF7" w:rsidRPr="00146091">
        <w:rPr>
          <w:rFonts w:hint="eastAsia"/>
        </w:rPr>
        <w:t>佐賀市が利用する受発注管理システムでの受注確認</w:t>
      </w:r>
      <w:r w:rsidRPr="00146091">
        <w:t>が可能であること。</w:t>
      </w:r>
      <w:r w:rsidR="00162FF7" w:rsidRPr="00146091">
        <w:rPr>
          <w:rFonts w:hint="eastAsia"/>
        </w:rPr>
        <w:t>ただし、特別な事由を佐賀市が認める場合はこの限りではない。</w:t>
      </w:r>
    </w:p>
    <w:p w14:paraId="1C9860DA" w14:textId="77777777" w:rsidR="00EA35E7" w:rsidRPr="00146091" w:rsidRDefault="00424F58">
      <w:r w:rsidRPr="00146091">
        <w:t>（５）個人情報の取扱いを厳重に行うことができること。</w:t>
      </w:r>
    </w:p>
    <w:p w14:paraId="4B130765" w14:textId="046DFD53" w:rsidR="00EA35E7" w:rsidRDefault="00424F58" w:rsidP="00EA35E7">
      <w:pPr>
        <w:ind w:left="630" w:hangingChars="300" w:hanging="630"/>
      </w:pPr>
      <w:r w:rsidRPr="00146091">
        <w:t>（６）ＰＬ保険（生産物賠償責任保険をいう。）又はそれに準ずる保険に加入していること。</w:t>
      </w:r>
    </w:p>
    <w:p w14:paraId="0A9C0597" w14:textId="34475579" w:rsidR="00B52B53" w:rsidRPr="006E662E" w:rsidRDefault="00B52B53" w:rsidP="00B03922">
      <w:pPr>
        <w:ind w:left="420" w:hangingChars="200" w:hanging="420"/>
      </w:pPr>
      <w:r>
        <w:rPr>
          <w:rFonts w:hint="eastAsia"/>
        </w:rPr>
        <w:t xml:space="preserve">　　</w:t>
      </w:r>
      <w:r w:rsidRPr="006E662E">
        <w:rPr>
          <w:rFonts w:hint="eastAsia"/>
        </w:rPr>
        <w:t xml:space="preserve">　</w:t>
      </w:r>
      <w:r w:rsidR="00060D99" w:rsidRPr="006E662E">
        <w:rPr>
          <w:rFonts w:hint="eastAsia"/>
        </w:rPr>
        <w:t>原則、通年での加入を必要とするが、市が認める場合はその限りではない。</w:t>
      </w:r>
    </w:p>
    <w:p w14:paraId="0B1ABE11" w14:textId="1BFA49C6" w:rsidR="00EA35E7" w:rsidRPr="006E662E" w:rsidRDefault="00424F58" w:rsidP="00EA35E7">
      <w:pPr>
        <w:ind w:left="630" w:hangingChars="300" w:hanging="630"/>
      </w:pPr>
      <w:r w:rsidRPr="006E662E">
        <w:t>（７）本要領の趣旨に賛同し、責任を持った対応ができること。</w:t>
      </w:r>
    </w:p>
    <w:p w14:paraId="5A854B03" w14:textId="5CD20CBC" w:rsidR="00EA35E7" w:rsidRPr="006E662E" w:rsidRDefault="00424F58" w:rsidP="00B03922">
      <w:pPr>
        <w:ind w:left="420" w:hangingChars="200" w:hanging="420"/>
      </w:pPr>
      <w:r w:rsidRPr="006E662E">
        <w:t>（８）暴力団員による不当な行為の防止等に関する法律（平成３年法律第７７号）に規定する暴力団、暴力団員又は当該暴力団若しくは暴力団員と密接な関係を有する者ではないこと。</w:t>
      </w:r>
    </w:p>
    <w:p w14:paraId="635A37F0" w14:textId="1A597972" w:rsidR="00EA35E7" w:rsidRPr="006E662E" w:rsidRDefault="00424F58" w:rsidP="00B03922">
      <w:pPr>
        <w:ind w:left="420" w:hangingChars="200" w:hanging="420"/>
      </w:pPr>
      <w:r w:rsidRPr="006E662E">
        <w:t>（９）他者が生産する商品・サービスを仕入れて返礼品として取り扱う場合は、当該返礼品の生産・提供者（３の（２）の⑥に規定する地場産品に係る者を除く。）は市内に本店を有する法人、団体又は個人事業主に限るものとし、かつ、（１）、（６）から（８）までの全ての要件に適合するものとする。</w:t>
      </w:r>
    </w:p>
    <w:p w14:paraId="57B9B046" w14:textId="77777777" w:rsidR="00EA35E7" w:rsidRPr="006E662E" w:rsidRDefault="00EA35E7" w:rsidP="00EA35E7">
      <w:pPr>
        <w:ind w:left="630" w:hangingChars="300" w:hanging="630"/>
      </w:pPr>
    </w:p>
    <w:p w14:paraId="681190CE" w14:textId="77777777" w:rsidR="00BB4170" w:rsidRPr="006E662E" w:rsidRDefault="00424F58" w:rsidP="00EA35E7">
      <w:pPr>
        <w:ind w:left="630" w:hangingChars="300" w:hanging="630"/>
      </w:pPr>
      <w:r w:rsidRPr="006E662E">
        <w:t>３．返礼品の応募要件</w:t>
      </w:r>
    </w:p>
    <w:p w14:paraId="2EFDA285" w14:textId="63527C88" w:rsidR="00BB4170" w:rsidRPr="006E662E" w:rsidRDefault="00424F58" w:rsidP="00810D6E">
      <w:pPr>
        <w:ind w:leftChars="33" w:left="69" w:firstLineChars="100" w:firstLine="210"/>
      </w:pPr>
      <w:r w:rsidRPr="006E662E">
        <w:lastRenderedPageBreak/>
        <w:t>返礼品は、次に掲げる要件に適合する商品・サービスとする。</w:t>
      </w:r>
      <w:r w:rsidR="00BB4170" w:rsidRPr="006E662E">
        <w:rPr>
          <w:rFonts w:hint="eastAsia"/>
        </w:rPr>
        <w:t>ただし、</w:t>
      </w:r>
      <w:r w:rsidRPr="006E662E">
        <w:t>既に同じ商品・サービス が、佐賀市の返礼品として登録されている場合は、この限りではない。</w:t>
      </w:r>
    </w:p>
    <w:p w14:paraId="5B169FC8" w14:textId="77777777" w:rsidR="00BB4170" w:rsidRPr="006E662E" w:rsidRDefault="00424F58" w:rsidP="00BB4170">
      <w:pPr>
        <w:ind w:leftChars="33" w:left="69"/>
      </w:pPr>
      <w:r w:rsidRPr="006E662E">
        <w:t>（１）佐賀市の地域経済の振興につながる要素を持つものであること。</w:t>
      </w:r>
    </w:p>
    <w:p w14:paraId="583E982A" w14:textId="1384B606" w:rsidR="00BB4170" w:rsidRPr="006E662E" w:rsidRDefault="00E9409B" w:rsidP="00BB4170">
      <w:pPr>
        <w:ind w:leftChars="33" w:left="69"/>
      </w:pPr>
      <w:r w:rsidRPr="006E662E">
        <w:t>（２）地場産品であること。地場産品とは、</w:t>
      </w:r>
      <w:r w:rsidRPr="006E662E">
        <w:rPr>
          <w:rFonts w:hint="eastAsia"/>
        </w:rPr>
        <w:t>次</w:t>
      </w:r>
      <w:r w:rsidR="00424F58" w:rsidRPr="006E662E">
        <w:t>のいずれかに該当すること。</w:t>
      </w:r>
    </w:p>
    <w:p w14:paraId="47494D2C" w14:textId="69DE1FBC" w:rsidR="006412E6" w:rsidRPr="006E662E" w:rsidRDefault="00424F58" w:rsidP="00804B93">
      <w:pPr>
        <w:ind w:leftChars="33" w:left="69" w:firstLineChars="300" w:firstLine="630"/>
      </w:pPr>
      <w:r w:rsidRPr="006E662E">
        <w:t>①佐賀市内で生産されたもの。</w:t>
      </w:r>
    </w:p>
    <w:p w14:paraId="00BF6838" w14:textId="6BF93DFE" w:rsidR="00BB4170" w:rsidRPr="006E662E" w:rsidRDefault="00424F58" w:rsidP="00BB4170">
      <w:pPr>
        <w:ind w:leftChars="33" w:left="69" w:firstLineChars="300" w:firstLine="630"/>
      </w:pPr>
      <w:r w:rsidRPr="006E662E">
        <w:t>②佐賀市内で返礼品等の原材料の主要な部分が生産されたもの。</w:t>
      </w:r>
    </w:p>
    <w:p w14:paraId="1EAFF3C6" w14:textId="77777777" w:rsidR="00D555B9" w:rsidRPr="006E662E" w:rsidRDefault="00BB4170" w:rsidP="00D555B9">
      <w:pPr>
        <w:ind w:leftChars="333" w:left="1329" w:hangingChars="300" w:hanging="630"/>
      </w:pPr>
      <w:r w:rsidRPr="006E662E">
        <w:rPr>
          <w:rFonts w:hint="eastAsia"/>
        </w:rPr>
        <w:t xml:space="preserve">　</w:t>
      </w:r>
      <w:r w:rsidR="00D555B9" w:rsidRPr="006E662E">
        <w:rPr>
          <w:rFonts w:hint="eastAsia"/>
        </w:rPr>
        <w:t>※</w:t>
      </w:r>
      <w:r w:rsidRPr="006E662E">
        <w:rPr>
          <w:rFonts w:hint="eastAsia"/>
        </w:rPr>
        <w:t>市</w:t>
      </w:r>
      <w:r w:rsidR="00D555B9" w:rsidRPr="006E662E">
        <w:rPr>
          <w:rFonts w:hint="eastAsia"/>
        </w:rPr>
        <w:t>外での加工が実施される製品であるが、その主たる材料（主たるとは、金銭的な</w:t>
      </w:r>
    </w:p>
    <w:p w14:paraId="14AA641B" w14:textId="77777777" w:rsidR="00B03922" w:rsidRPr="006E662E" w:rsidRDefault="00776978" w:rsidP="00B03922">
      <w:pPr>
        <w:ind w:firstLineChars="450" w:firstLine="945"/>
      </w:pPr>
      <w:r w:rsidRPr="006E662E">
        <w:rPr>
          <w:rFonts w:hint="eastAsia"/>
        </w:rPr>
        <w:t>価値又</w:t>
      </w:r>
      <w:r w:rsidR="00D555B9" w:rsidRPr="006E662E">
        <w:rPr>
          <w:rFonts w:hint="eastAsia"/>
        </w:rPr>
        <w:t>は重量等がその製品の半分相当以上を占めることを意味する）が佐賀市内の</w:t>
      </w:r>
    </w:p>
    <w:p w14:paraId="6A19ABA8" w14:textId="3DAC439B" w:rsidR="00D555B9" w:rsidRPr="006E662E" w:rsidRDefault="00D555B9" w:rsidP="00B03922">
      <w:pPr>
        <w:ind w:firstLineChars="450" w:firstLine="945"/>
        <w:rPr>
          <w:strike/>
        </w:rPr>
      </w:pPr>
      <w:r w:rsidRPr="006E662E">
        <w:rPr>
          <w:rFonts w:hint="eastAsia"/>
        </w:rPr>
        <w:t>原材料であるもの</w:t>
      </w:r>
      <w:r w:rsidR="00A0471E" w:rsidRPr="006E662E">
        <w:rPr>
          <w:rFonts w:hint="eastAsia"/>
        </w:rPr>
        <w:t>を指す</w:t>
      </w:r>
      <w:r w:rsidRPr="006E662E">
        <w:rPr>
          <w:rFonts w:hint="eastAsia"/>
        </w:rPr>
        <w:t>。</w:t>
      </w:r>
    </w:p>
    <w:p w14:paraId="19C40D77" w14:textId="5FBD1AB7" w:rsidR="006412E6" w:rsidRPr="006E662E" w:rsidRDefault="006412E6" w:rsidP="00A63E71">
      <w:pPr>
        <w:ind w:leftChars="337" w:left="849" w:hangingChars="67" w:hanging="141"/>
      </w:pPr>
      <w:r w:rsidRPr="006E662E">
        <w:rPr>
          <w:rFonts w:hint="eastAsia"/>
        </w:rPr>
        <w:t>➂佐賀市内において返礼品等の製造、加工その他の工程のうち主要な部分を行うことにより相応の付加価値が生じているものであること。ただし、当該工程が食肉の熟成又は玄米の精白である場合には、当該地方団体が属する都道府県の区域内において生産されたものを原材料とするものに限る</w:t>
      </w:r>
      <w:r w:rsidR="00D20B80" w:rsidRPr="006E662E">
        <w:rPr>
          <w:rFonts w:hint="eastAsia"/>
        </w:rPr>
        <w:t>こととする。</w:t>
      </w:r>
    </w:p>
    <w:p w14:paraId="2D212255" w14:textId="2CA414C6" w:rsidR="00BD55E9" w:rsidRPr="006E662E" w:rsidRDefault="006412E6" w:rsidP="00804B93">
      <w:pPr>
        <w:ind w:leftChars="337" w:left="849" w:hangingChars="67" w:hanging="141"/>
      </w:pPr>
      <w:r w:rsidRPr="006E662E">
        <w:rPr>
          <w:rFonts w:hint="eastAsia"/>
        </w:rPr>
        <w:t>※</w:t>
      </w:r>
      <w:r w:rsidR="00BD55E9" w:rsidRPr="006E662E">
        <w:rPr>
          <w:rFonts w:hint="eastAsia"/>
        </w:rPr>
        <w:t>市外の原材料を用いる加工品で、</w:t>
      </w:r>
      <w:r w:rsidR="00610D13" w:rsidRPr="006E662E">
        <w:rPr>
          <w:rFonts w:hint="eastAsia"/>
        </w:rPr>
        <w:t>返礼品の重量や付加価値</w:t>
      </w:r>
      <w:r w:rsidR="00A63E71" w:rsidRPr="006E662E">
        <w:rPr>
          <w:rFonts w:hint="eastAsia"/>
        </w:rPr>
        <w:t>（独自性や金銭的価値の付加、性質自体を変化させることを意味する）</w:t>
      </w:r>
      <w:r w:rsidR="00610D13" w:rsidRPr="006E662E">
        <w:rPr>
          <w:rFonts w:hint="eastAsia"/>
        </w:rPr>
        <w:t>の半分を一定程度以上上回る割合が佐賀市内で行われる工程によるものである</w:t>
      </w:r>
      <w:r w:rsidR="00640783" w:rsidRPr="006E662E">
        <w:rPr>
          <w:rFonts w:hint="eastAsia"/>
        </w:rPr>
        <w:t>こ</w:t>
      </w:r>
      <w:r w:rsidR="005042C4" w:rsidRPr="006E662E">
        <w:rPr>
          <w:rFonts w:hint="eastAsia"/>
        </w:rPr>
        <w:t>と</w:t>
      </w:r>
      <w:r w:rsidR="001B3783" w:rsidRPr="006E662E">
        <w:rPr>
          <w:rFonts w:hint="eastAsia"/>
        </w:rPr>
        <w:t>と</w:t>
      </w:r>
      <w:r w:rsidR="005042C4" w:rsidRPr="006E662E">
        <w:rPr>
          <w:rFonts w:hint="eastAsia"/>
        </w:rPr>
        <w:t>する。単なる部分品の組立て、単なる切断、単なる梱包等は、実質的な変更を加える加工または製造に該当しないため、相応の付加価値が生じているとは言えない。</w:t>
      </w:r>
    </w:p>
    <w:p w14:paraId="1834BAB4" w14:textId="5AD3C132" w:rsidR="00342670" w:rsidRPr="006E662E" w:rsidRDefault="00424F58" w:rsidP="00342670">
      <w:pPr>
        <w:ind w:leftChars="333" w:left="909" w:hangingChars="100" w:hanging="210"/>
      </w:pPr>
      <w:r w:rsidRPr="006E662E">
        <w:t>④佐賀市内で生産されたものであり、近隣市町で生産されたものと混在（但し、流通構造上、混在することが避けられない場合に限る）したもの。</w:t>
      </w:r>
    </w:p>
    <w:p w14:paraId="52F79265" w14:textId="4EA2AB3B" w:rsidR="00804B93" w:rsidRPr="006E662E" w:rsidRDefault="00342670" w:rsidP="005042C4">
      <w:pPr>
        <w:ind w:leftChars="333" w:left="1119" w:hangingChars="200" w:hanging="420"/>
      </w:pPr>
      <w:r w:rsidRPr="006E662E">
        <w:rPr>
          <w:rFonts w:hint="eastAsia"/>
        </w:rPr>
        <w:t xml:space="preserve">　※農業共同体等に加入しており、収穫された農作物等が全量出荷等により、他地域と自社の品の混在を避けることが著しく難しい場合などを指す。単純に、他地域の業者と</w:t>
      </w:r>
      <w:r w:rsidR="00813BC1" w:rsidRPr="006E662E">
        <w:rPr>
          <w:rFonts w:hint="eastAsia"/>
        </w:rPr>
        <w:t>、他地域にて</w:t>
      </w:r>
      <w:r w:rsidRPr="006E662E">
        <w:rPr>
          <w:rFonts w:hint="eastAsia"/>
        </w:rPr>
        <w:t>共同生産、共同開発を行っているもの等については該当しない。</w:t>
      </w:r>
    </w:p>
    <w:p w14:paraId="7173F3FB" w14:textId="61A6DEBE" w:rsidR="00A0471E" w:rsidRPr="006E662E" w:rsidRDefault="00424F58" w:rsidP="00FC0345">
      <w:pPr>
        <w:ind w:leftChars="333" w:left="909" w:hangingChars="100" w:hanging="210"/>
        <w:rPr>
          <w:strike/>
        </w:rPr>
      </w:pPr>
      <w:r w:rsidRPr="006E662E">
        <w:t>⑤佐賀市の広報を目的に生産されたキャラクターグッズ、オリジナルグッズ、その他これらに類するもの。</w:t>
      </w:r>
    </w:p>
    <w:p w14:paraId="4C5CEB49" w14:textId="7AB36179" w:rsidR="00804B93" w:rsidRPr="006E662E" w:rsidRDefault="00804B93" w:rsidP="00D31D3E">
      <w:pPr>
        <w:ind w:leftChars="333" w:left="909" w:hangingChars="100" w:hanging="210"/>
      </w:pPr>
      <w:r w:rsidRPr="006E662E">
        <w:rPr>
          <w:rFonts w:hint="eastAsia"/>
        </w:rPr>
        <w:t>⑥</w:t>
      </w:r>
      <w:r w:rsidR="006E662E" w:rsidRPr="006E662E">
        <w:rPr>
          <w:rFonts w:hint="eastAsia"/>
        </w:rPr>
        <w:t>前各号に該当する返礼品等に当該返礼品等に附帯するものと</w:t>
      </w:r>
      <w:r w:rsidR="000F13F8" w:rsidRPr="006E662E">
        <w:rPr>
          <w:rFonts w:hint="eastAsia"/>
        </w:rPr>
        <w:t>合わせて</w:t>
      </w:r>
      <w:r w:rsidR="00D31D3E" w:rsidRPr="006E662E">
        <w:rPr>
          <w:rFonts w:hint="eastAsia"/>
        </w:rPr>
        <w:t>提供するものであって、当該返礼品等の価値が当該提供するものの価値全体の七割以上であるもの。</w:t>
      </w:r>
    </w:p>
    <w:p w14:paraId="57847AC6" w14:textId="4A52F223" w:rsidR="00D31D3E" w:rsidRPr="006E662E" w:rsidRDefault="00D31D3E" w:rsidP="00D31D3E">
      <w:pPr>
        <w:ind w:leftChars="333" w:left="1119" w:hangingChars="200" w:hanging="420"/>
      </w:pPr>
      <w:r w:rsidRPr="006E662E">
        <w:rPr>
          <w:rFonts w:hint="eastAsia"/>
        </w:rPr>
        <w:t xml:space="preserve">　※</w:t>
      </w:r>
      <w:r w:rsidR="002E4236" w:rsidRPr="006E662E">
        <w:rPr>
          <w:rFonts w:hint="eastAsia"/>
        </w:rPr>
        <w:t>地場産品Ａと市外産品Ｂを組み合わせた場合、地場</w:t>
      </w:r>
      <w:r w:rsidR="00804B93" w:rsidRPr="006E662E">
        <w:rPr>
          <w:rFonts w:hint="eastAsia"/>
        </w:rPr>
        <w:t>産品</w:t>
      </w:r>
      <w:r w:rsidRPr="006E662E">
        <w:rPr>
          <w:rFonts w:hint="eastAsia"/>
        </w:rPr>
        <w:t>Ａの金銭的価値が7割</w:t>
      </w:r>
      <w:r w:rsidR="00804B93" w:rsidRPr="006E662E">
        <w:rPr>
          <w:rFonts w:hint="eastAsia"/>
        </w:rPr>
        <w:t>相当以上であること意味する。</w:t>
      </w:r>
    </w:p>
    <w:p w14:paraId="0AD073E0" w14:textId="3904618D" w:rsidR="00804B93" w:rsidRPr="006E662E" w:rsidRDefault="00D31D3E" w:rsidP="002E4236">
      <w:pPr>
        <w:ind w:leftChars="333" w:left="1119" w:hangingChars="200" w:hanging="420"/>
      </w:pPr>
      <w:r w:rsidRPr="006E662E">
        <w:rPr>
          <w:rFonts w:hint="eastAsia"/>
        </w:rPr>
        <w:t xml:space="preserve">　※</w:t>
      </w:r>
      <w:r w:rsidR="000F13F8" w:rsidRPr="006E662E">
        <w:rPr>
          <w:rFonts w:hint="eastAsia"/>
        </w:rPr>
        <w:t>「当該返礼品等に附帯する」とは、使用目的等において、一般的に地場産品が主たるもの、地場産品以外のものが附帯するものであることが社会通念上明らかであるもの</w:t>
      </w:r>
      <w:r w:rsidR="003B04C0" w:rsidRPr="006E662E">
        <w:rPr>
          <w:rFonts w:hint="eastAsia"/>
        </w:rPr>
        <w:t>で、</w:t>
      </w:r>
      <w:r w:rsidR="000F13F8" w:rsidRPr="006E662E">
        <w:rPr>
          <w:rFonts w:hint="eastAsia"/>
        </w:rPr>
        <w:t>区域内で製造されたそばと区域外で製造されたそばつゆのセットが</w:t>
      </w:r>
      <w:r w:rsidR="00E20015" w:rsidRPr="006E662E">
        <w:rPr>
          <w:rFonts w:hint="eastAsia"/>
        </w:rPr>
        <w:t>これ</w:t>
      </w:r>
      <w:r w:rsidR="003B04C0" w:rsidRPr="006E662E">
        <w:rPr>
          <w:rFonts w:hint="eastAsia"/>
        </w:rPr>
        <w:t>に該当する。</w:t>
      </w:r>
    </w:p>
    <w:p w14:paraId="1817E446" w14:textId="77777777" w:rsidR="00E57B6F" w:rsidRPr="00146091" w:rsidRDefault="00E57B6F" w:rsidP="00E57B6F">
      <w:pPr>
        <w:ind w:leftChars="333" w:left="1119" w:hangingChars="200" w:hanging="420"/>
      </w:pPr>
      <w:r w:rsidRPr="006E662E">
        <w:rPr>
          <w:rFonts w:hint="eastAsia"/>
        </w:rPr>
        <w:t>⑦佐賀市内で提供される役務その他これに準</w:t>
      </w:r>
      <w:r w:rsidRPr="00146091">
        <w:rPr>
          <w:rFonts w:hint="eastAsia"/>
        </w:rPr>
        <w:t>ずるものであって、当該役務の主要な部分</w:t>
      </w:r>
    </w:p>
    <w:p w14:paraId="048B0E40" w14:textId="69A0ACA4" w:rsidR="00E57B6F" w:rsidRPr="00146091" w:rsidRDefault="00E57B6F" w:rsidP="00E57B6F">
      <w:pPr>
        <w:ind w:leftChars="433" w:left="1119" w:hangingChars="100" w:hanging="210"/>
      </w:pPr>
      <w:r w:rsidRPr="00146091">
        <w:rPr>
          <w:rFonts w:hint="eastAsia"/>
        </w:rPr>
        <w:t>が佐賀市に相当程度関連性のあるものであること。</w:t>
      </w:r>
    </w:p>
    <w:p w14:paraId="540C0969" w14:textId="4CE64C8E" w:rsidR="00D42D70" w:rsidRPr="00146091" w:rsidRDefault="00D42D70" w:rsidP="00E57B6F">
      <w:pPr>
        <w:ind w:leftChars="433" w:left="1119" w:hangingChars="100" w:hanging="210"/>
      </w:pPr>
      <w:r w:rsidRPr="00146091">
        <w:rPr>
          <w:rFonts w:hint="eastAsia"/>
        </w:rPr>
        <w:t>※佐賀市内の観光旅行券、宿泊券などを指す。</w:t>
      </w:r>
    </w:p>
    <w:p w14:paraId="44C6D524" w14:textId="189052D8" w:rsidR="00E57B6F" w:rsidRPr="00146091" w:rsidRDefault="00D42D70" w:rsidP="00EE1B1B">
      <w:pPr>
        <w:ind w:leftChars="333" w:left="909" w:hangingChars="100" w:hanging="210"/>
      </w:pPr>
      <w:r w:rsidRPr="00146091">
        <w:rPr>
          <w:rFonts w:hint="eastAsia"/>
        </w:rPr>
        <w:t>⑧</w:t>
      </w:r>
      <w:r w:rsidR="00E57B6F" w:rsidRPr="00146091">
        <w:t xml:space="preserve">総務省告示第５条第８号に基づき佐賀県が認定したもの（佐賀牛・佐賀産和牛、肥前 さくらポーク、骨太有明鶏、みつせどり、ありたどり、佐賀海苔、いちご（さがほの </w:t>
      </w:r>
      <w:r w:rsidR="00E57B6F" w:rsidRPr="00146091">
        <w:lastRenderedPageBreak/>
        <w:t>か、さちのか、いちごさん）、佐賀みかん、Ｔｈｅ ＳＡＧＡ認定酒）</w:t>
      </w:r>
      <w:r w:rsidR="00E57B6F" w:rsidRPr="00146091">
        <w:rPr>
          <w:rFonts w:hint="eastAsia"/>
        </w:rPr>
        <w:t>又は佐賀市が同一経済圏と判断し共通返礼品の協定を他地域の自治体と締結したもの。</w:t>
      </w:r>
    </w:p>
    <w:p w14:paraId="794ABC45" w14:textId="3F81E71E" w:rsidR="003A67B2" w:rsidRPr="00146091" w:rsidRDefault="00424F58" w:rsidP="00810D6E">
      <w:pPr>
        <w:ind w:leftChars="3" w:left="426" w:hangingChars="200" w:hanging="420"/>
      </w:pPr>
      <w:r w:rsidRPr="00146091">
        <w:t>（３）サービスの提供等の場合は、佐賀市内で提供されるものに限る。また、利用にあたって</w:t>
      </w:r>
      <w:r w:rsidR="003A67B2" w:rsidRPr="00146091">
        <w:rPr>
          <w:rFonts w:hint="eastAsia"/>
        </w:rPr>
        <w:t>の</w:t>
      </w:r>
      <w:r w:rsidRPr="00146091">
        <w:t>申請方法等が確立し、寄附者との調整が十分行うことができる体制が整っていること。</w:t>
      </w:r>
    </w:p>
    <w:p w14:paraId="4F5E84ED" w14:textId="56FAB6C1" w:rsidR="003A67B2" w:rsidRPr="00146091" w:rsidRDefault="00424F58" w:rsidP="00810D6E">
      <w:pPr>
        <w:ind w:left="420" w:hangingChars="200" w:hanging="420"/>
      </w:pPr>
      <w:r w:rsidRPr="00146091">
        <w:t>（４）品質及び数量において、常に安定供給が可能で品質管理体制が整っていること。ただし、期間限定、季節限定又は数量限定の商品も可とする。その場合、提供可能期間及び提供可能数量について、密に連絡調整が行うことができること。</w:t>
      </w:r>
    </w:p>
    <w:p w14:paraId="2E62FC71" w14:textId="77777777" w:rsidR="00A75469" w:rsidRPr="00146091" w:rsidRDefault="00424F58" w:rsidP="00810D6E">
      <w:pPr>
        <w:ind w:left="420" w:hangingChars="200" w:hanging="420"/>
      </w:pPr>
      <w:r w:rsidRPr="00146091">
        <w:t>（５）食品の場合、発送手段を考慮の上、一定の賞味期限（概ね発送日から７日以上）があること。ただし、生鮮食料品等、高い鮮度が要求されるものについてはこの限りではないが、商品が適切に届くように配慮すること。</w:t>
      </w:r>
    </w:p>
    <w:p w14:paraId="6B4997BB" w14:textId="49248BDE" w:rsidR="003A67B2" w:rsidRPr="00146091" w:rsidRDefault="00A75469" w:rsidP="00810D6E">
      <w:pPr>
        <w:ind w:left="420" w:hangingChars="200" w:hanging="420"/>
      </w:pPr>
      <w:r w:rsidRPr="00146091">
        <w:rPr>
          <w:rFonts w:hint="eastAsia"/>
        </w:rPr>
        <w:t>（６）返礼品の</w:t>
      </w:r>
      <w:r w:rsidR="00A90B8C" w:rsidRPr="00146091">
        <w:rPr>
          <w:rFonts w:hint="eastAsia"/>
        </w:rPr>
        <w:t>品質や性質について、寄附の募集の際に周知を行っている内容と同等以上のものではなかったと寄附者からのクレーム等があった場合で、自社の責が認められる場合には、</w:t>
      </w:r>
      <w:r w:rsidR="00887C67" w:rsidRPr="00887C67">
        <w:rPr>
          <w:rFonts w:hint="eastAsia"/>
          <w:color w:val="0000FF"/>
        </w:rPr>
        <w:t>「</w:t>
      </w:r>
      <w:r w:rsidRPr="00146091">
        <w:rPr>
          <w:rFonts w:hint="eastAsia"/>
        </w:rPr>
        <w:t>1．目的</w:t>
      </w:r>
      <w:r w:rsidR="00887C67" w:rsidRPr="00887C67">
        <w:rPr>
          <w:rFonts w:hint="eastAsia"/>
          <w:color w:val="0000FF"/>
        </w:rPr>
        <w:t>」</w:t>
      </w:r>
      <w:r w:rsidRPr="00146091">
        <w:rPr>
          <w:rFonts w:hint="eastAsia"/>
        </w:rPr>
        <w:t>の本旨を達成できるように、</w:t>
      </w:r>
      <w:r w:rsidR="00A90B8C" w:rsidRPr="00146091">
        <w:rPr>
          <w:rFonts w:hint="eastAsia"/>
        </w:rPr>
        <w:t>代替品の発送等の手段を講じ</w:t>
      </w:r>
      <w:r w:rsidRPr="00146091">
        <w:rPr>
          <w:rFonts w:hint="eastAsia"/>
        </w:rPr>
        <w:t>るなどの手配が行えること。</w:t>
      </w:r>
    </w:p>
    <w:p w14:paraId="47906AF3" w14:textId="77777777" w:rsidR="003A67B2" w:rsidRPr="00146091" w:rsidRDefault="003A67B2" w:rsidP="003A67B2">
      <w:pPr>
        <w:ind w:left="630" w:hangingChars="300" w:hanging="630"/>
      </w:pPr>
    </w:p>
    <w:p w14:paraId="0C09E4BB" w14:textId="77777777" w:rsidR="00A75469" w:rsidRPr="00146091" w:rsidRDefault="00424F58" w:rsidP="003A67B2">
      <w:pPr>
        <w:ind w:left="630" w:hangingChars="300" w:hanging="630"/>
      </w:pPr>
      <w:r w:rsidRPr="00146091">
        <w:t>４．返礼品の金額等</w:t>
      </w:r>
    </w:p>
    <w:p w14:paraId="72879340" w14:textId="36E9529B" w:rsidR="00CD065B" w:rsidRPr="006E662E" w:rsidRDefault="00424F58" w:rsidP="00810D6E">
      <w:pPr>
        <w:ind w:left="420" w:hangingChars="200" w:hanging="420"/>
      </w:pPr>
      <w:r w:rsidRPr="00146091">
        <w:t>（１）</w:t>
      </w:r>
      <w:r w:rsidRPr="006E662E">
        <w:t>返礼品の金額は、</w:t>
      </w:r>
      <w:r w:rsidR="00A75469" w:rsidRPr="006E662E">
        <w:rPr>
          <w:rFonts w:hint="eastAsia"/>
        </w:rPr>
        <w:t>寄附額に対し</w:t>
      </w:r>
      <w:r w:rsidR="009F0C8C" w:rsidRPr="006E662E">
        <w:rPr>
          <w:rFonts w:hint="eastAsia"/>
        </w:rPr>
        <w:t>消費税</w:t>
      </w:r>
      <w:r w:rsidR="000354B5" w:rsidRPr="006E662E">
        <w:rPr>
          <w:rFonts w:hint="eastAsia"/>
        </w:rPr>
        <w:t>等</w:t>
      </w:r>
      <w:r w:rsidR="009F0C8C" w:rsidRPr="006E662E">
        <w:rPr>
          <w:rFonts w:hint="eastAsia"/>
        </w:rPr>
        <w:t>を含</w:t>
      </w:r>
      <w:r w:rsidR="00D83B58" w:rsidRPr="006E662E">
        <w:rPr>
          <w:rFonts w:hint="eastAsia"/>
        </w:rPr>
        <w:t>め</w:t>
      </w:r>
      <w:r w:rsidR="00A75469" w:rsidRPr="006E662E">
        <w:rPr>
          <w:rFonts w:hint="eastAsia"/>
        </w:rPr>
        <w:t>最大</w:t>
      </w:r>
      <w:r w:rsidR="00887C67" w:rsidRPr="006E662E">
        <w:rPr>
          <w:rFonts w:hint="eastAsia"/>
        </w:rPr>
        <w:t>３割</w:t>
      </w:r>
      <w:r w:rsidR="00A75469" w:rsidRPr="006E662E">
        <w:rPr>
          <w:rFonts w:hint="eastAsia"/>
        </w:rPr>
        <w:t>の金額を上限と</w:t>
      </w:r>
      <w:r w:rsidR="00BB4154" w:rsidRPr="006E662E">
        <w:rPr>
          <w:rFonts w:hint="eastAsia"/>
        </w:rPr>
        <w:t>し、</w:t>
      </w:r>
      <w:r w:rsidR="009F0C8C" w:rsidRPr="006E662E">
        <w:rPr>
          <w:rFonts w:hint="eastAsia"/>
        </w:rPr>
        <w:t>寄附額</w:t>
      </w:r>
      <w:r w:rsidR="0074572A" w:rsidRPr="006E662E">
        <w:rPr>
          <w:rFonts w:hint="eastAsia"/>
        </w:rPr>
        <w:t>の設定は</w:t>
      </w:r>
      <w:r w:rsidR="00887C67" w:rsidRPr="006E662E">
        <w:rPr>
          <w:rFonts w:hint="eastAsia"/>
        </w:rPr>
        <w:t>佐賀市が行う。寄附額の設定については、</w:t>
      </w:r>
      <w:r w:rsidR="009F0C8C" w:rsidRPr="006E662E">
        <w:rPr>
          <w:rFonts w:hint="eastAsia"/>
        </w:rPr>
        <w:t>佐賀市が</w:t>
      </w:r>
      <w:r w:rsidR="00BB4154" w:rsidRPr="006E662E">
        <w:rPr>
          <w:rFonts w:hint="eastAsia"/>
        </w:rPr>
        <w:t>採択</w:t>
      </w:r>
      <w:r w:rsidR="009F0C8C" w:rsidRPr="006E662E">
        <w:rPr>
          <w:rFonts w:hint="eastAsia"/>
        </w:rPr>
        <w:t>した返礼品の提供</w:t>
      </w:r>
      <w:r w:rsidR="00674C2F" w:rsidRPr="006E662E">
        <w:rPr>
          <w:rFonts w:hint="eastAsia"/>
        </w:rPr>
        <w:t>金額</w:t>
      </w:r>
      <w:r w:rsidR="00C76E26" w:rsidRPr="006E662E">
        <w:rPr>
          <w:rFonts w:hint="eastAsia"/>
        </w:rPr>
        <w:t>、</w:t>
      </w:r>
      <w:r w:rsidR="00AC23B2" w:rsidRPr="006E662E">
        <w:rPr>
          <w:rFonts w:hint="eastAsia"/>
        </w:rPr>
        <w:t>返礼品の</w:t>
      </w:r>
      <w:r w:rsidR="00C76E26" w:rsidRPr="006E662E">
        <w:rPr>
          <w:rFonts w:hint="eastAsia"/>
        </w:rPr>
        <w:t>送料</w:t>
      </w:r>
      <w:r w:rsidR="00AC23B2" w:rsidRPr="006E662E">
        <w:rPr>
          <w:rFonts w:hint="eastAsia"/>
        </w:rPr>
        <w:t>、ポータルサイト手数料</w:t>
      </w:r>
      <w:r w:rsidR="0064013A" w:rsidRPr="006E662E">
        <w:rPr>
          <w:rFonts w:hint="eastAsia"/>
        </w:rPr>
        <w:t>、寄附金に係る受領証の発行</w:t>
      </w:r>
      <w:r w:rsidR="000A7A2D" w:rsidRPr="006E662E">
        <w:rPr>
          <w:rFonts w:hint="eastAsia"/>
        </w:rPr>
        <w:t>事務</w:t>
      </w:r>
      <w:r w:rsidR="0064013A" w:rsidRPr="006E662E">
        <w:rPr>
          <w:rFonts w:hint="eastAsia"/>
        </w:rPr>
        <w:t>費、ワンストップ特例に係る申請書の受付事務費</w:t>
      </w:r>
      <w:r w:rsidR="00C76E26" w:rsidRPr="006E662E">
        <w:rPr>
          <w:rFonts w:hint="eastAsia"/>
        </w:rPr>
        <w:t>等の</w:t>
      </w:r>
      <w:r w:rsidR="0064013A" w:rsidRPr="006E662E">
        <w:rPr>
          <w:rFonts w:hint="eastAsia"/>
        </w:rPr>
        <w:t>寄附</w:t>
      </w:r>
      <w:r w:rsidR="00AC23B2" w:rsidRPr="006E662E">
        <w:rPr>
          <w:rFonts w:hint="eastAsia"/>
        </w:rPr>
        <w:t>に要する費用</w:t>
      </w:r>
      <w:r w:rsidR="009F0C8C" w:rsidRPr="006E662E">
        <w:rPr>
          <w:rFonts w:hint="eastAsia"/>
        </w:rPr>
        <w:t>から</w:t>
      </w:r>
      <w:r w:rsidR="00BB4154" w:rsidRPr="006E662E">
        <w:rPr>
          <w:rFonts w:hint="eastAsia"/>
        </w:rPr>
        <w:t>逆算し</w:t>
      </w:r>
      <w:r w:rsidR="009F0C8C" w:rsidRPr="006E662E">
        <w:rPr>
          <w:rFonts w:hint="eastAsia"/>
        </w:rPr>
        <w:t>設定</w:t>
      </w:r>
      <w:r w:rsidR="0074572A" w:rsidRPr="006E662E">
        <w:rPr>
          <w:rFonts w:hint="eastAsia"/>
        </w:rPr>
        <w:t>する。</w:t>
      </w:r>
    </w:p>
    <w:p w14:paraId="06652837" w14:textId="5F89B976" w:rsidR="00CD065B" w:rsidRPr="006E662E" w:rsidRDefault="00B5100A" w:rsidP="00810D6E">
      <w:pPr>
        <w:ind w:left="420" w:hangingChars="200" w:hanging="420"/>
      </w:pPr>
      <w:r w:rsidRPr="006E662E">
        <w:rPr>
          <w:rFonts w:hint="eastAsia"/>
        </w:rPr>
        <w:t xml:space="preserve">　　　</w:t>
      </w:r>
      <w:r w:rsidR="0072501D" w:rsidRPr="006E662E">
        <w:rPr>
          <w:rFonts w:hint="eastAsia"/>
        </w:rPr>
        <w:t>ただし、寄附額の設定は</w:t>
      </w:r>
      <w:r w:rsidR="00592566" w:rsidRPr="006E662E">
        <w:rPr>
          <w:rFonts w:asciiTheme="minorEastAsia" w:hAnsiTheme="minorEastAsia" w:hint="eastAsia"/>
        </w:rPr>
        <w:t>5</w:t>
      </w:r>
      <w:r w:rsidR="0072501D" w:rsidRPr="006E662E">
        <w:rPr>
          <w:rFonts w:hint="eastAsia"/>
        </w:rPr>
        <w:t>00</w:t>
      </w:r>
      <w:r w:rsidR="00927A84" w:rsidRPr="006E662E">
        <w:rPr>
          <w:rFonts w:hint="eastAsia"/>
        </w:rPr>
        <w:t>円単位で実施</w:t>
      </w:r>
      <w:r w:rsidR="00CD065B" w:rsidRPr="006E662E">
        <w:rPr>
          <w:rFonts w:hint="eastAsia"/>
        </w:rPr>
        <w:t>する。</w:t>
      </w:r>
    </w:p>
    <w:p w14:paraId="7B943BE7" w14:textId="58E0CEBB" w:rsidR="00CD065B" w:rsidRPr="006E662E" w:rsidRDefault="00CD065B" w:rsidP="00810D6E">
      <w:pPr>
        <w:ind w:leftChars="200" w:left="420" w:firstLineChars="100" w:firstLine="210"/>
      </w:pPr>
      <w:r w:rsidRPr="006E662E">
        <w:rPr>
          <w:rFonts w:hint="eastAsia"/>
        </w:rPr>
        <w:t>また、</w:t>
      </w:r>
      <w:r w:rsidR="0072501D" w:rsidRPr="006E662E">
        <w:rPr>
          <w:rFonts w:hint="eastAsia"/>
        </w:rPr>
        <w:t>返礼品の提案価格は</w:t>
      </w:r>
      <w:r w:rsidR="00927A84" w:rsidRPr="006E662E">
        <w:rPr>
          <w:rFonts w:hint="eastAsia"/>
        </w:rPr>
        <w:t>1</w:t>
      </w:r>
      <w:r w:rsidR="0072501D" w:rsidRPr="006E662E">
        <w:rPr>
          <w:rFonts w:hint="eastAsia"/>
        </w:rPr>
        <w:t>0</w:t>
      </w:r>
      <w:r w:rsidR="00927A84" w:rsidRPr="006E662E">
        <w:rPr>
          <w:rFonts w:hint="eastAsia"/>
        </w:rPr>
        <w:t>円単位で実施をするものとする。返礼品の提案価格が1</w:t>
      </w:r>
      <w:r w:rsidR="0064013A" w:rsidRPr="006E662E">
        <w:rPr>
          <w:rFonts w:hint="eastAsia"/>
        </w:rPr>
        <w:t>0</w:t>
      </w:r>
      <w:r w:rsidR="0072501D" w:rsidRPr="006E662E">
        <w:rPr>
          <w:rFonts w:hint="eastAsia"/>
        </w:rPr>
        <w:t>円単位にならない場合は、切り上げ又</w:t>
      </w:r>
      <w:r w:rsidR="00927A84" w:rsidRPr="006E662E">
        <w:rPr>
          <w:rFonts w:hint="eastAsia"/>
        </w:rPr>
        <w:t>は切り下げを行うこと</w:t>
      </w:r>
      <w:r w:rsidR="0072501D" w:rsidRPr="006E662E">
        <w:rPr>
          <w:rFonts w:hint="eastAsia"/>
        </w:rPr>
        <w:t>。</w:t>
      </w:r>
    </w:p>
    <w:p w14:paraId="3CC44774" w14:textId="5E18B281" w:rsidR="00CD065B" w:rsidRPr="006E662E" w:rsidRDefault="0072501D" w:rsidP="00810D6E">
      <w:pPr>
        <w:ind w:left="630" w:hangingChars="300" w:hanging="630"/>
      </w:pPr>
      <w:r w:rsidRPr="006E662E">
        <w:rPr>
          <w:rFonts w:hint="eastAsia"/>
        </w:rPr>
        <w:t xml:space="preserve">　　　※消費税等を含め</w:t>
      </w:r>
      <w:r w:rsidR="0064013A" w:rsidRPr="006E662E">
        <w:rPr>
          <w:rFonts w:hint="eastAsia"/>
        </w:rPr>
        <w:t>3,153</w:t>
      </w:r>
      <w:r w:rsidRPr="006E662E">
        <w:rPr>
          <w:rFonts w:hint="eastAsia"/>
        </w:rPr>
        <w:t>円の商品であった場合、提案価格は</w:t>
      </w:r>
      <w:r w:rsidR="00927A84" w:rsidRPr="006E662E">
        <w:rPr>
          <w:rFonts w:hint="eastAsia"/>
        </w:rPr>
        <w:t>3,1</w:t>
      </w:r>
      <w:r w:rsidR="0064013A" w:rsidRPr="006E662E">
        <w:rPr>
          <w:rFonts w:hint="eastAsia"/>
        </w:rPr>
        <w:t>50</w:t>
      </w:r>
      <w:r w:rsidRPr="006E662E">
        <w:rPr>
          <w:rFonts w:hint="eastAsia"/>
        </w:rPr>
        <w:t>円又は</w:t>
      </w:r>
      <w:r w:rsidR="0064013A" w:rsidRPr="006E662E">
        <w:rPr>
          <w:rFonts w:hint="eastAsia"/>
        </w:rPr>
        <w:t>3,160</w:t>
      </w:r>
      <w:r w:rsidRPr="006E662E">
        <w:rPr>
          <w:rFonts w:hint="eastAsia"/>
        </w:rPr>
        <w:t>円で行うこと。</w:t>
      </w:r>
    </w:p>
    <w:p w14:paraId="529BAE0E" w14:textId="5179D25F" w:rsidR="0072501D" w:rsidRPr="006E662E" w:rsidRDefault="00C76E26" w:rsidP="00810D6E">
      <w:pPr>
        <w:ind w:leftChars="300" w:left="630"/>
      </w:pPr>
      <w:r w:rsidRPr="006E662E">
        <w:rPr>
          <w:rFonts w:hint="eastAsia"/>
        </w:rPr>
        <w:t>※</w:t>
      </w:r>
      <w:r w:rsidR="00CD065B" w:rsidRPr="006E662E">
        <w:rPr>
          <w:rFonts w:hint="eastAsia"/>
        </w:rPr>
        <w:t>各</w:t>
      </w:r>
      <w:r w:rsidRPr="006E662E">
        <w:rPr>
          <w:rFonts w:hint="eastAsia"/>
        </w:rPr>
        <w:t>ポータルサイト</w:t>
      </w:r>
      <w:r w:rsidR="00CD065B" w:rsidRPr="006E662E">
        <w:rPr>
          <w:rFonts w:hint="eastAsia"/>
        </w:rPr>
        <w:t>で</w:t>
      </w:r>
      <w:r w:rsidR="005E49CE" w:rsidRPr="006E662E">
        <w:rPr>
          <w:rFonts w:hint="eastAsia"/>
        </w:rPr>
        <w:t>寄附</w:t>
      </w:r>
      <w:r w:rsidR="00AC23B2" w:rsidRPr="006E662E">
        <w:rPr>
          <w:rFonts w:hint="eastAsia"/>
        </w:rPr>
        <w:t>に要する費用に相違があるため、同一の</w:t>
      </w:r>
      <w:r w:rsidRPr="006E662E">
        <w:rPr>
          <w:rFonts w:hint="eastAsia"/>
        </w:rPr>
        <w:t>返礼品</w:t>
      </w:r>
      <w:r w:rsidR="00AC23B2" w:rsidRPr="006E662E">
        <w:rPr>
          <w:rFonts w:hint="eastAsia"/>
        </w:rPr>
        <w:t>であってもポータルサイト</w:t>
      </w:r>
      <w:r w:rsidR="004E0433" w:rsidRPr="006E662E">
        <w:rPr>
          <w:rFonts w:hint="eastAsia"/>
        </w:rPr>
        <w:t>によって</w:t>
      </w:r>
      <w:r w:rsidR="00DF27F7" w:rsidRPr="006E662E">
        <w:rPr>
          <w:rFonts w:hint="eastAsia"/>
        </w:rPr>
        <w:t>寄附額</w:t>
      </w:r>
      <w:r w:rsidRPr="006E662E">
        <w:rPr>
          <w:rFonts w:hint="eastAsia"/>
        </w:rPr>
        <w:t>の設定</w:t>
      </w:r>
      <w:r w:rsidR="00DF27F7" w:rsidRPr="006E662E">
        <w:rPr>
          <w:rFonts w:hint="eastAsia"/>
        </w:rPr>
        <w:t>が</w:t>
      </w:r>
      <w:r w:rsidR="00AC23B2" w:rsidRPr="006E662E">
        <w:rPr>
          <w:rFonts w:hint="eastAsia"/>
        </w:rPr>
        <w:t>異なる場合がある。</w:t>
      </w:r>
    </w:p>
    <w:p w14:paraId="6C7FE929" w14:textId="77777777" w:rsidR="00BB4154" w:rsidRPr="006E662E" w:rsidRDefault="00424F58" w:rsidP="009F0C8C">
      <w:r w:rsidRPr="006E662E">
        <w:t>（２）返礼品は、複数の商品の詰め合わせにより１品の商品とすることができる。</w:t>
      </w:r>
    </w:p>
    <w:p w14:paraId="0C635E88" w14:textId="0DA2A9F3" w:rsidR="00BB4154" w:rsidRPr="006E662E" w:rsidRDefault="00424F58" w:rsidP="00810D6E">
      <w:pPr>
        <w:ind w:left="420" w:hangingChars="200" w:hanging="420"/>
      </w:pPr>
      <w:r w:rsidRPr="006E662E">
        <w:t>（３）返礼品の金額は、品代、消費税額及び地方消費税額、梱包代等を含むものとする。 この金額に配送料は含まない。</w:t>
      </w:r>
    </w:p>
    <w:p w14:paraId="51558190" w14:textId="7BF800AD" w:rsidR="00927A84" w:rsidRPr="006E662E" w:rsidRDefault="00927A84" w:rsidP="009F0C8C"/>
    <w:p w14:paraId="66E39CB0" w14:textId="108ECCDA" w:rsidR="00BB4154" w:rsidRPr="006E662E" w:rsidRDefault="00424F58" w:rsidP="009F0C8C">
      <w:r w:rsidRPr="006E662E">
        <w:t>５．協賛事業者の責務</w:t>
      </w:r>
    </w:p>
    <w:p w14:paraId="5B1BEA1F" w14:textId="77777777" w:rsidR="00E43D6A" w:rsidRPr="006E662E" w:rsidRDefault="00424F58" w:rsidP="00E43D6A">
      <w:pPr>
        <w:ind w:firstLineChars="100" w:firstLine="210"/>
      </w:pPr>
      <w:r w:rsidRPr="006E662E">
        <w:t xml:space="preserve">返礼品が採択された場合、協賛事業者は次の事項に関して責任を持って履行しなければならない。 </w:t>
      </w:r>
    </w:p>
    <w:p w14:paraId="2443ACCD" w14:textId="5606BA0A" w:rsidR="00BB4154" w:rsidRPr="006E662E" w:rsidRDefault="00424F58" w:rsidP="00E43D6A">
      <w:r w:rsidRPr="006E662E">
        <w:t xml:space="preserve">（１）個人情報の保護 </w:t>
      </w:r>
    </w:p>
    <w:p w14:paraId="3C25C8BC" w14:textId="4A376222" w:rsidR="00BB4154" w:rsidRPr="006E662E" w:rsidRDefault="00424F58" w:rsidP="00BB4154">
      <w:pPr>
        <w:ind w:leftChars="300" w:left="630"/>
      </w:pPr>
      <w:r w:rsidRPr="006E662E">
        <w:t>「個人情報</w:t>
      </w:r>
      <w:r w:rsidR="00060D99" w:rsidRPr="006E662E">
        <w:rPr>
          <w:rFonts w:hint="eastAsia"/>
        </w:rPr>
        <w:t>の</w:t>
      </w:r>
      <w:r w:rsidRPr="006E662E">
        <w:t>保護</w:t>
      </w:r>
      <w:r w:rsidR="00060D99" w:rsidRPr="006E662E">
        <w:rPr>
          <w:rFonts w:hint="eastAsia"/>
        </w:rPr>
        <w:t>に関する法律</w:t>
      </w:r>
      <w:r w:rsidRPr="006E662E">
        <w:t>」及び関係法令を遵守し、適切に管理すること。寄附者の個人情報は、返礼品の送付以外の目的に使用することはできない。</w:t>
      </w:r>
    </w:p>
    <w:p w14:paraId="63A59801" w14:textId="77777777" w:rsidR="00BB4154" w:rsidRPr="006E662E" w:rsidRDefault="00424F58" w:rsidP="00BB4154">
      <w:pPr>
        <w:ind w:left="630" w:hangingChars="300" w:hanging="630"/>
      </w:pPr>
      <w:r w:rsidRPr="006E662E">
        <w:t>（２）佐賀市等への報告</w:t>
      </w:r>
    </w:p>
    <w:p w14:paraId="721594D8" w14:textId="727804DA" w:rsidR="00BB4154" w:rsidRPr="00146091" w:rsidRDefault="00424F58" w:rsidP="00E43D6A">
      <w:pPr>
        <w:ind w:leftChars="200" w:left="420" w:firstLineChars="100" w:firstLine="210"/>
      </w:pPr>
      <w:r w:rsidRPr="006E662E">
        <w:t>次の各号に該当すると判明した場合には、直ちに佐賀市及び佐賀市ふるさと納税推進業務の業務委託先である</w:t>
      </w:r>
      <w:r w:rsidR="00060D99" w:rsidRPr="006E662E">
        <w:rPr>
          <w:rFonts w:hint="eastAsia"/>
        </w:rPr>
        <w:t>事業者</w:t>
      </w:r>
      <w:r w:rsidRPr="006E662E">
        <w:t>に報告すること。</w:t>
      </w:r>
    </w:p>
    <w:p w14:paraId="0D17F243" w14:textId="1BABBEFB" w:rsidR="00BB4154" w:rsidRPr="00146091" w:rsidRDefault="001637BB" w:rsidP="00BB4154">
      <w:pPr>
        <w:ind w:leftChars="300" w:left="630"/>
      </w:pPr>
      <w:r w:rsidRPr="00146091">
        <w:rPr>
          <w:rFonts w:hint="eastAsia"/>
        </w:rPr>
        <w:t>①</w:t>
      </w:r>
      <w:r w:rsidR="00424F58" w:rsidRPr="00146091">
        <w:t>返礼品の仕様等を変更する場合</w:t>
      </w:r>
    </w:p>
    <w:p w14:paraId="69B03B38" w14:textId="37DCD87B" w:rsidR="00BB4154" w:rsidRPr="00146091" w:rsidRDefault="001637BB" w:rsidP="00BB4154">
      <w:pPr>
        <w:ind w:leftChars="300" w:left="630"/>
      </w:pPr>
      <w:r w:rsidRPr="00146091">
        <w:rPr>
          <w:rFonts w:hint="eastAsia"/>
        </w:rPr>
        <w:t>②</w:t>
      </w:r>
      <w:r w:rsidR="00424F58" w:rsidRPr="00146091">
        <w:t>返礼品の提供を辞退する場合</w:t>
      </w:r>
    </w:p>
    <w:p w14:paraId="3637FBFF" w14:textId="1D5F9CD4" w:rsidR="00BB4154" w:rsidRPr="00146091" w:rsidRDefault="001637BB" w:rsidP="00BB4154">
      <w:pPr>
        <w:ind w:leftChars="300" w:left="630"/>
      </w:pPr>
      <w:r w:rsidRPr="00146091">
        <w:rPr>
          <w:rFonts w:hint="eastAsia"/>
        </w:rPr>
        <w:t>③</w:t>
      </w:r>
      <w:r w:rsidR="00424F58" w:rsidRPr="00146091">
        <w:t>返礼品の提供が遅延又は提供できなくなる場合</w:t>
      </w:r>
    </w:p>
    <w:p w14:paraId="7C5903A1" w14:textId="56037AFD" w:rsidR="00BB4154" w:rsidRPr="00146091" w:rsidRDefault="001637BB" w:rsidP="00BB4154">
      <w:pPr>
        <w:ind w:leftChars="300" w:left="630"/>
      </w:pPr>
      <w:r w:rsidRPr="00146091">
        <w:rPr>
          <w:rFonts w:hint="eastAsia"/>
        </w:rPr>
        <w:t>④</w:t>
      </w:r>
      <w:r w:rsidR="00424F58" w:rsidRPr="00146091">
        <w:t>返礼品の品質又は配送過程での事故等のトラブルが生じた場合</w:t>
      </w:r>
    </w:p>
    <w:p w14:paraId="5E92299B" w14:textId="06C722A4" w:rsidR="001637BB" w:rsidRPr="00146091" w:rsidRDefault="001637BB" w:rsidP="001637BB">
      <w:pPr>
        <w:ind w:leftChars="300" w:left="840" w:hangingChars="100" w:hanging="210"/>
      </w:pPr>
      <w:r w:rsidRPr="00146091">
        <w:rPr>
          <w:rFonts w:hint="eastAsia"/>
        </w:rPr>
        <w:t>⑤協賛事業者の組織について改編があった場合や、</w:t>
      </w:r>
      <w:r w:rsidR="00D83B58" w:rsidRPr="00146091">
        <w:rPr>
          <w:rFonts w:hint="eastAsia"/>
        </w:rPr>
        <w:t>「</w:t>
      </w:r>
      <w:r w:rsidRPr="00146091">
        <w:rPr>
          <w:rFonts w:hint="eastAsia"/>
        </w:rPr>
        <w:t>６．応募方法</w:t>
      </w:r>
      <w:r w:rsidR="00D83B58" w:rsidRPr="00146091">
        <w:rPr>
          <w:rFonts w:hint="eastAsia"/>
        </w:rPr>
        <w:t>」</w:t>
      </w:r>
      <w:r w:rsidRPr="00146091">
        <w:rPr>
          <w:rFonts w:hint="eastAsia"/>
        </w:rPr>
        <w:t>で示す提出書類の</w:t>
      </w:r>
      <w:r w:rsidR="00BD4DFB" w:rsidRPr="00146091">
        <w:rPr>
          <w:rFonts w:hint="eastAsia"/>
        </w:rPr>
        <w:t>記載</w:t>
      </w:r>
      <w:r w:rsidRPr="00146091">
        <w:rPr>
          <w:rFonts w:hint="eastAsia"/>
        </w:rPr>
        <w:t>内容に変更が生じた場合</w:t>
      </w:r>
    </w:p>
    <w:p w14:paraId="4FE45C73" w14:textId="3C4EE682" w:rsidR="00BB4154" w:rsidRPr="00146091" w:rsidRDefault="001637BB" w:rsidP="001637BB">
      <w:pPr>
        <w:ind w:leftChars="300" w:left="630"/>
      </w:pPr>
      <w:r w:rsidRPr="00146091">
        <w:rPr>
          <w:rFonts w:hint="eastAsia"/>
        </w:rPr>
        <w:t>⑥</w:t>
      </w:r>
      <w:r w:rsidR="00424F58" w:rsidRPr="00146091">
        <w:t>下記（３）</w:t>
      </w:r>
      <w:r w:rsidR="00776978" w:rsidRPr="00146091">
        <w:rPr>
          <w:rFonts w:hint="eastAsia"/>
        </w:rPr>
        <w:t>又</w:t>
      </w:r>
      <w:r w:rsidRPr="00146091">
        <w:rPr>
          <w:rFonts w:hint="eastAsia"/>
        </w:rPr>
        <w:t>は</w:t>
      </w:r>
      <w:r w:rsidR="00424F58" w:rsidRPr="00146091">
        <w:t>（</w:t>
      </w:r>
      <w:r w:rsidRPr="00146091">
        <w:rPr>
          <w:rFonts w:hint="eastAsia"/>
        </w:rPr>
        <w:t>４</w:t>
      </w:r>
      <w:r w:rsidR="00424F58" w:rsidRPr="00146091">
        <w:t>）の対応が生じた場合</w:t>
      </w:r>
    </w:p>
    <w:p w14:paraId="64EC55DE" w14:textId="77777777" w:rsidR="00BB4154" w:rsidRPr="00146091" w:rsidRDefault="00424F58" w:rsidP="00BB4154">
      <w:pPr>
        <w:ind w:left="630" w:hangingChars="300" w:hanging="630"/>
      </w:pPr>
      <w:r w:rsidRPr="00146091">
        <w:t>（３）問い合わせへの対応</w:t>
      </w:r>
    </w:p>
    <w:p w14:paraId="38DC76BB" w14:textId="58197D64" w:rsidR="00BB4154" w:rsidRPr="00146091" w:rsidRDefault="00424F58" w:rsidP="00BB4154">
      <w:pPr>
        <w:ind w:leftChars="300" w:left="630"/>
      </w:pPr>
      <w:r w:rsidRPr="00146091">
        <w:t>寄附者からの返礼品に対する問い合わせに丁寧かつ親切に対応すること。</w:t>
      </w:r>
    </w:p>
    <w:p w14:paraId="5BE7FCE0" w14:textId="77777777" w:rsidR="00BB4154" w:rsidRPr="00146091" w:rsidRDefault="00424F58" w:rsidP="00BB4154">
      <w:pPr>
        <w:ind w:left="630" w:hangingChars="300" w:hanging="630"/>
      </w:pPr>
      <w:r w:rsidRPr="00146091">
        <w:t>（４）苦情等への対応</w:t>
      </w:r>
    </w:p>
    <w:p w14:paraId="7F642954" w14:textId="200E715E" w:rsidR="00BB4154" w:rsidRPr="00146091" w:rsidRDefault="00424F58" w:rsidP="00E43D6A">
      <w:pPr>
        <w:ind w:leftChars="200" w:left="420" w:firstLineChars="100" w:firstLine="210"/>
      </w:pPr>
      <w:r w:rsidRPr="00146091">
        <w:t>返礼品の品質等に関する寄附者からの苦情等に真摯に対応し、解決に努めること。なお、返礼品等の補償やクレーム対応については、佐賀市は一切その責めを負わないものとする。</w:t>
      </w:r>
    </w:p>
    <w:p w14:paraId="4BD273EC" w14:textId="55CCD5C9" w:rsidR="00BB4154" w:rsidRPr="00146091" w:rsidRDefault="00BD1E30" w:rsidP="00BB4154">
      <w:pPr>
        <w:ind w:left="630" w:hangingChars="300" w:hanging="630"/>
      </w:pPr>
      <w:r w:rsidRPr="00146091">
        <w:rPr>
          <w:rFonts w:hint="eastAsia"/>
        </w:rPr>
        <w:t>（</w:t>
      </w:r>
      <w:r w:rsidR="001637BB" w:rsidRPr="00146091">
        <w:rPr>
          <w:rFonts w:hint="eastAsia"/>
        </w:rPr>
        <w:t>５</w:t>
      </w:r>
      <w:r w:rsidRPr="00146091">
        <w:rPr>
          <w:rFonts w:hint="eastAsia"/>
        </w:rPr>
        <w:t>）コンプライアンスの遵守</w:t>
      </w:r>
    </w:p>
    <w:p w14:paraId="7A9FC501" w14:textId="084AD24F" w:rsidR="00605188" w:rsidRPr="00146091" w:rsidRDefault="00BD1E30" w:rsidP="00605188">
      <w:pPr>
        <w:ind w:left="630" w:hangingChars="300" w:hanging="630"/>
      </w:pPr>
      <w:r w:rsidRPr="00146091">
        <w:rPr>
          <w:rFonts w:hint="eastAsia"/>
        </w:rPr>
        <w:t xml:space="preserve">　　　委託事業者と協賛事業者で締結する契約について、誠実に履行し遵守しなければならない。</w:t>
      </w:r>
    </w:p>
    <w:p w14:paraId="127660D5" w14:textId="5CC8FDEE" w:rsidR="00BD1E30" w:rsidRPr="006E662E" w:rsidRDefault="00605188" w:rsidP="00BB4154">
      <w:pPr>
        <w:ind w:left="630" w:hangingChars="300" w:hanging="630"/>
      </w:pPr>
      <w:r w:rsidRPr="006E662E">
        <w:rPr>
          <w:rFonts w:hint="eastAsia"/>
        </w:rPr>
        <w:t>（６）必要書類の提出</w:t>
      </w:r>
    </w:p>
    <w:p w14:paraId="25C2832E" w14:textId="21F6B458" w:rsidR="00605188" w:rsidRPr="006E662E" w:rsidRDefault="00605188" w:rsidP="00E43D6A">
      <w:pPr>
        <w:ind w:left="420" w:hangingChars="200" w:hanging="420"/>
      </w:pPr>
      <w:r w:rsidRPr="006E662E">
        <w:rPr>
          <w:rFonts w:hint="eastAsia"/>
        </w:rPr>
        <w:t xml:space="preserve">　　　協賛事業者としての適格性を</w:t>
      </w:r>
      <w:r w:rsidR="00051BFA" w:rsidRPr="006E662E">
        <w:rPr>
          <w:rFonts w:hint="eastAsia"/>
        </w:rPr>
        <w:t>継続して確認を行うため、協賛事業者として採択を受けた後も</w:t>
      </w:r>
      <w:r w:rsidRPr="006E662E">
        <w:rPr>
          <w:rFonts w:hint="eastAsia"/>
        </w:rPr>
        <w:t>次の各号にあたる書類を委託事業者に提出すること。</w:t>
      </w:r>
    </w:p>
    <w:p w14:paraId="6A438649" w14:textId="093B0E07" w:rsidR="00605188" w:rsidRPr="006E662E" w:rsidRDefault="00605188" w:rsidP="00BB4154">
      <w:pPr>
        <w:ind w:left="630" w:hangingChars="300" w:hanging="630"/>
      </w:pPr>
      <w:r w:rsidRPr="006E662E">
        <w:rPr>
          <w:rFonts w:hint="eastAsia"/>
        </w:rPr>
        <w:t xml:space="preserve">　　　①最新年度の市税完納証明書（滞納のない証明書）</w:t>
      </w:r>
    </w:p>
    <w:p w14:paraId="3995DF63" w14:textId="11029619" w:rsidR="00605188" w:rsidRPr="006E662E" w:rsidRDefault="00605188" w:rsidP="00BB4154">
      <w:pPr>
        <w:ind w:left="630" w:hangingChars="300" w:hanging="630"/>
      </w:pPr>
      <w:r w:rsidRPr="006E662E">
        <w:rPr>
          <w:rFonts w:hint="eastAsia"/>
        </w:rPr>
        <w:t xml:space="preserve">　　　②</w:t>
      </w:r>
      <w:r w:rsidR="00B52DB2" w:rsidRPr="006E662E">
        <w:rPr>
          <w:rFonts w:hint="eastAsia"/>
        </w:rPr>
        <w:t>保証期間が有効と認められる</w:t>
      </w:r>
      <w:r w:rsidRPr="006E662E">
        <w:rPr>
          <w:rFonts w:hint="eastAsia"/>
        </w:rPr>
        <w:t>ＰＬ保険又はそれに準ずる保険の契約書のコピー</w:t>
      </w:r>
    </w:p>
    <w:p w14:paraId="0481FCB0" w14:textId="77777777" w:rsidR="00605188" w:rsidRPr="006E662E" w:rsidRDefault="00605188" w:rsidP="00BB4154">
      <w:pPr>
        <w:ind w:left="630" w:hangingChars="300" w:hanging="630"/>
      </w:pPr>
    </w:p>
    <w:p w14:paraId="2B64FC4A" w14:textId="77777777" w:rsidR="00BB4154" w:rsidRPr="006E662E" w:rsidRDefault="00424F58" w:rsidP="00BB4154">
      <w:pPr>
        <w:ind w:left="630" w:hangingChars="300" w:hanging="630"/>
      </w:pPr>
      <w:r w:rsidRPr="006E662E">
        <w:t>６．応募方法</w:t>
      </w:r>
    </w:p>
    <w:p w14:paraId="25399C09" w14:textId="202A05D0" w:rsidR="00BB4154" w:rsidRPr="006E662E" w:rsidRDefault="001637BB" w:rsidP="00060D99">
      <w:pPr>
        <w:ind w:firstLineChars="100" w:firstLine="210"/>
      </w:pPr>
      <w:r w:rsidRPr="006E662E">
        <w:rPr>
          <w:rFonts w:hint="eastAsia"/>
        </w:rPr>
        <w:t>協賛</w:t>
      </w:r>
      <w:r w:rsidR="00424F58" w:rsidRPr="006E662E">
        <w:t>事業者</w:t>
      </w:r>
      <w:r w:rsidRPr="006E662E">
        <w:rPr>
          <w:rFonts w:hint="eastAsia"/>
        </w:rPr>
        <w:t>として採択を希望するもの</w:t>
      </w:r>
      <w:r w:rsidR="00424F58" w:rsidRPr="006E662E">
        <w:t>は、返礼品の提案を行うときは、次の書類を委託事業者に提出すること。</w:t>
      </w:r>
    </w:p>
    <w:p w14:paraId="2E5EA76F" w14:textId="77777777" w:rsidR="00BB4154" w:rsidRPr="006E662E" w:rsidRDefault="00424F58" w:rsidP="00BB4154">
      <w:r w:rsidRPr="006E662E">
        <w:t>（１）提出書類</w:t>
      </w:r>
    </w:p>
    <w:p w14:paraId="5CCAB438" w14:textId="77777777" w:rsidR="00162FF7" w:rsidRPr="006E662E" w:rsidRDefault="00BB4154" w:rsidP="00887C67">
      <w:pPr>
        <w:ind w:firstLineChars="300" w:firstLine="630"/>
      </w:pPr>
      <w:r w:rsidRPr="006E662E">
        <w:rPr>
          <w:rFonts w:hint="eastAsia"/>
        </w:rPr>
        <w:t>①</w:t>
      </w:r>
      <w:r w:rsidR="00424F58" w:rsidRPr="006E662E">
        <w:t>佐賀市ふるさと納税返礼品登録申請書（別紙１）</w:t>
      </w:r>
    </w:p>
    <w:p w14:paraId="458DB792" w14:textId="2DF2F5C1" w:rsidR="00BB4154" w:rsidRPr="006E662E" w:rsidRDefault="00424F58" w:rsidP="00162FF7">
      <w:pPr>
        <w:ind w:firstLineChars="400" w:firstLine="840"/>
      </w:pPr>
      <w:r w:rsidRPr="006E662E">
        <w:t>※原本を郵送又は持参での提出</w:t>
      </w:r>
    </w:p>
    <w:p w14:paraId="69357DC9" w14:textId="2440006A" w:rsidR="00162FF7" w:rsidRPr="006E662E" w:rsidRDefault="00BB4154" w:rsidP="00BB4154">
      <w:pPr>
        <w:ind w:firstLineChars="300" w:firstLine="630"/>
      </w:pPr>
      <w:r w:rsidRPr="006E662E">
        <w:rPr>
          <w:rFonts w:hint="eastAsia"/>
        </w:rPr>
        <w:t>②</w:t>
      </w:r>
      <w:r w:rsidR="001B3E4A" w:rsidRPr="006E662E">
        <w:t>ふるさと納税返礼品</w:t>
      </w:r>
      <w:r w:rsidR="001B3E4A" w:rsidRPr="006E662E">
        <w:rPr>
          <w:rFonts w:hint="eastAsia"/>
        </w:rPr>
        <w:t>エントリーシート</w:t>
      </w:r>
      <w:r w:rsidR="00424F58" w:rsidRPr="006E662E">
        <w:t>（別紙２）</w:t>
      </w:r>
    </w:p>
    <w:p w14:paraId="5222294E" w14:textId="6770B0A4" w:rsidR="00BB4154" w:rsidRPr="006E662E" w:rsidRDefault="00424F58" w:rsidP="00162FF7">
      <w:pPr>
        <w:ind w:firstLineChars="400" w:firstLine="840"/>
      </w:pPr>
      <w:r w:rsidRPr="006E662E">
        <w:t>※電子メールでの提出</w:t>
      </w:r>
    </w:p>
    <w:p w14:paraId="631E598F" w14:textId="77777777" w:rsidR="007F373B" w:rsidRPr="006E662E" w:rsidRDefault="00BB4154" w:rsidP="00BB4154">
      <w:pPr>
        <w:ind w:firstLineChars="300" w:firstLine="630"/>
      </w:pPr>
      <w:r w:rsidRPr="006E662E">
        <w:rPr>
          <w:rFonts w:hint="eastAsia"/>
        </w:rPr>
        <w:t>③</w:t>
      </w:r>
      <w:r w:rsidR="00424F58" w:rsidRPr="006E662E">
        <w:t xml:space="preserve">返礼品の写真 </w:t>
      </w:r>
    </w:p>
    <w:p w14:paraId="2774CC1D" w14:textId="26AA0213" w:rsidR="00BB4154" w:rsidRPr="006E662E" w:rsidRDefault="00424F58" w:rsidP="007F373B">
      <w:pPr>
        <w:ind w:firstLineChars="400" w:firstLine="840"/>
      </w:pPr>
      <w:r w:rsidRPr="006E662E">
        <w:t>※データを電子メールで提出</w:t>
      </w:r>
    </w:p>
    <w:p w14:paraId="3058500C" w14:textId="77777777" w:rsidR="007F373B" w:rsidRPr="006E662E" w:rsidRDefault="00BB4154" w:rsidP="00BB4154">
      <w:pPr>
        <w:ind w:firstLineChars="300" w:firstLine="630"/>
      </w:pPr>
      <w:r w:rsidRPr="006E662E">
        <w:rPr>
          <w:rFonts w:hint="eastAsia"/>
        </w:rPr>
        <w:t>④</w:t>
      </w:r>
      <w:r w:rsidR="00424F58" w:rsidRPr="006E662E">
        <w:t>ＰＬ保険又はそれに準ずる保険の契約書のコピー</w:t>
      </w:r>
    </w:p>
    <w:p w14:paraId="641BDF68" w14:textId="77777777" w:rsidR="007F373B" w:rsidRPr="006E662E" w:rsidRDefault="00424F58" w:rsidP="007F373B">
      <w:pPr>
        <w:ind w:firstLineChars="400" w:firstLine="840"/>
      </w:pPr>
      <w:r w:rsidRPr="006E662E">
        <w:t>※別紙１に添付し提出</w:t>
      </w:r>
    </w:p>
    <w:p w14:paraId="7BE9213F" w14:textId="77777777" w:rsidR="007F373B" w:rsidRPr="006E662E" w:rsidRDefault="007F373B" w:rsidP="00E43D6A">
      <w:pPr>
        <w:ind w:leftChars="400" w:left="840"/>
      </w:pPr>
      <w:r w:rsidRPr="006E662E">
        <w:rPr>
          <w:rFonts w:hint="eastAsia"/>
        </w:rPr>
        <w:t>※</w:t>
      </w:r>
      <w:r w:rsidR="00424F58" w:rsidRPr="006E662E">
        <w:t>他者が商品・サービスを生産・提供する場合は、その生産・提供者が契約するＰＬ 保険又はそれに準ずる保険の契約書のコピーも添付すること。</w:t>
      </w:r>
    </w:p>
    <w:p w14:paraId="126DDB75" w14:textId="77777777" w:rsidR="00E43D6A" w:rsidRPr="006E662E" w:rsidRDefault="007F373B" w:rsidP="007F373B">
      <w:pPr>
        <w:ind w:leftChars="320" w:left="672"/>
      </w:pPr>
      <w:r w:rsidRPr="006E662E">
        <w:rPr>
          <w:rFonts w:hint="eastAsia"/>
        </w:rPr>
        <w:t>⑤</w:t>
      </w:r>
      <w:r w:rsidR="00424F58" w:rsidRPr="006E662E">
        <w:t>市税完納証明書（滞納のない証明書）</w:t>
      </w:r>
      <w:bookmarkStart w:id="0" w:name="_GoBack"/>
      <w:bookmarkEnd w:id="0"/>
    </w:p>
    <w:p w14:paraId="584DB4DF" w14:textId="6547E6CB" w:rsidR="007F373B" w:rsidRPr="006E662E" w:rsidRDefault="00424F58" w:rsidP="00E43D6A">
      <w:pPr>
        <w:ind w:leftChars="320" w:left="672" w:firstLineChars="100" w:firstLine="210"/>
      </w:pPr>
      <w:r w:rsidRPr="006E662E">
        <w:t xml:space="preserve">※原本を郵送又は持参での提出 </w:t>
      </w:r>
    </w:p>
    <w:p w14:paraId="6E2D9ED9" w14:textId="5734322C" w:rsidR="007F373B" w:rsidRPr="006E662E" w:rsidRDefault="00E9409B" w:rsidP="00BD4DFB">
      <w:r w:rsidRPr="006E662E">
        <w:t>（２）原本の</w:t>
      </w:r>
      <w:r w:rsidRPr="006E662E">
        <w:rPr>
          <w:rFonts w:hint="eastAsia"/>
        </w:rPr>
        <w:t>提出</w:t>
      </w:r>
      <w:r w:rsidR="00424F58" w:rsidRPr="006E662E">
        <w:t>先</w:t>
      </w:r>
    </w:p>
    <w:p w14:paraId="025C65A8" w14:textId="7C71D78C" w:rsidR="007F373B" w:rsidRPr="006E662E" w:rsidRDefault="00AF5F20" w:rsidP="00BD4DFB">
      <w:pPr>
        <w:ind w:firstLineChars="300" w:firstLine="630"/>
      </w:pPr>
      <w:r w:rsidRPr="006E662E">
        <w:rPr>
          <w:rFonts w:hint="eastAsia"/>
        </w:rPr>
        <w:t>佐賀市ふるさと納税推進業務の委託</w:t>
      </w:r>
      <w:r w:rsidR="00060D99" w:rsidRPr="006E662E">
        <w:rPr>
          <w:rFonts w:hint="eastAsia"/>
        </w:rPr>
        <w:t>事業者</w:t>
      </w:r>
    </w:p>
    <w:p w14:paraId="6D2BF8E8" w14:textId="77777777" w:rsidR="007F373B" w:rsidRPr="006E662E" w:rsidRDefault="00424F58" w:rsidP="00BD1E30">
      <w:r w:rsidRPr="006E662E">
        <w:t>７．選定方法</w:t>
      </w:r>
    </w:p>
    <w:p w14:paraId="03EE28BB" w14:textId="73083EA6" w:rsidR="007F373B" w:rsidRPr="00146091" w:rsidRDefault="00424F58" w:rsidP="00AF5F20">
      <w:pPr>
        <w:ind w:firstLineChars="100" w:firstLine="210"/>
      </w:pPr>
      <w:r w:rsidRPr="00146091">
        <w:t>応募のあった協賛事業者及び返礼品</w:t>
      </w:r>
      <w:r w:rsidR="000354B5" w:rsidRPr="00146091">
        <w:rPr>
          <w:rFonts w:hint="eastAsia"/>
        </w:rPr>
        <w:t>の選定</w:t>
      </w:r>
      <w:r w:rsidRPr="00146091">
        <w:t>は、本要領に定める応募要件に基づき、</w:t>
      </w:r>
      <w:r w:rsidR="00102BDD" w:rsidRPr="00146091">
        <w:rPr>
          <w:rFonts w:hint="eastAsia"/>
        </w:rPr>
        <w:t>佐賀市及び委託事業者等で構成する</w:t>
      </w:r>
      <w:r w:rsidRPr="00146091">
        <w:t>ふるさと納税返礼品審査会（以下「審査会」という。）</w:t>
      </w:r>
      <w:r w:rsidR="001B3783" w:rsidRPr="001B3783">
        <w:rPr>
          <w:rFonts w:hint="eastAsia"/>
          <w:color w:val="0000FF"/>
        </w:rPr>
        <w:t>において</w:t>
      </w:r>
      <w:r w:rsidRPr="00146091">
        <w:t>総合的に判断</w:t>
      </w:r>
      <w:r w:rsidR="00102BDD" w:rsidRPr="00146091">
        <w:rPr>
          <w:rFonts w:hint="eastAsia"/>
        </w:rPr>
        <w:t>し、決定</w:t>
      </w:r>
      <w:r w:rsidRPr="00146091">
        <w:t>する。</w:t>
      </w:r>
    </w:p>
    <w:p w14:paraId="47EE5347" w14:textId="77777777" w:rsidR="007F373B" w:rsidRPr="00146091" w:rsidRDefault="007F373B" w:rsidP="007F373B">
      <w:pPr>
        <w:ind w:leftChars="320" w:left="672"/>
      </w:pPr>
    </w:p>
    <w:p w14:paraId="58011194" w14:textId="77777777" w:rsidR="007F373B" w:rsidRPr="00146091" w:rsidRDefault="00424F58" w:rsidP="00BD1E30">
      <w:r w:rsidRPr="00146091">
        <w:t>８．採択の取消し</w:t>
      </w:r>
    </w:p>
    <w:p w14:paraId="7C8629C8" w14:textId="300AF485" w:rsidR="007F373B" w:rsidRPr="00146091" w:rsidRDefault="00BD1E30" w:rsidP="00E43D6A">
      <w:pPr>
        <w:ind w:left="420" w:hangingChars="200" w:hanging="420"/>
      </w:pPr>
      <w:r w:rsidRPr="00146091">
        <w:rPr>
          <w:rFonts w:hint="eastAsia"/>
        </w:rPr>
        <w:t>（１）</w:t>
      </w:r>
      <w:r w:rsidR="00424F58" w:rsidRPr="00146091">
        <w:t>次のいずれかに該当する場合は、</w:t>
      </w:r>
      <w:r w:rsidR="000354B5" w:rsidRPr="00146091">
        <w:rPr>
          <w:rFonts w:hint="eastAsia"/>
        </w:rPr>
        <w:t>審査会</w:t>
      </w:r>
      <w:r w:rsidR="00424F58" w:rsidRPr="00146091">
        <w:t>は返礼品の採択を取り消すことができるものとする。この場合において、採択を取り消された協賛事業者に損害が生じても、</w:t>
      </w:r>
      <w:r w:rsidR="000354B5" w:rsidRPr="00146091">
        <w:rPr>
          <w:rFonts w:hint="eastAsia"/>
        </w:rPr>
        <w:t>佐賀</w:t>
      </w:r>
      <w:r w:rsidR="00424F58" w:rsidRPr="00146091">
        <w:t>市</w:t>
      </w:r>
      <w:r w:rsidR="000354B5" w:rsidRPr="00146091">
        <w:rPr>
          <w:rFonts w:hint="eastAsia"/>
        </w:rPr>
        <w:t>、委託事業者及び審査会</w:t>
      </w:r>
      <w:r w:rsidR="00424F58" w:rsidRPr="00146091">
        <w:t>は一切その責めを負わない</w:t>
      </w:r>
      <w:r w:rsidR="007F373B" w:rsidRPr="00146091">
        <w:rPr>
          <w:rFonts w:hint="eastAsia"/>
        </w:rPr>
        <w:t>とともに、</w:t>
      </w:r>
      <w:r w:rsidR="0046739E" w:rsidRPr="00146091">
        <w:rPr>
          <w:rFonts w:hint="eastAsia"/>
        </w:rPr>
        <w:t>取り消しがあった場合に</w:t>
      </w:r>
      <w:r w:rsidR="005E6BD1" w:rsidRPr="00146091">
        <w:rPr>
          <w:rFonts w:hint="eastAsia"/>
        </w:rPr>
        <w:t>佐賀市及び委託事業者並びに寄附者を含む第3者に</w:t>
      </w:r>
      <w:r w:rsidR="0046739E" w:rsidRPr="00146091">
        <w:rPr>
          <w:rFonts w:hint="eastAsia"/>
        </w:rPr>
        <w:t>生じた損害</w:t>
      </w:r>
      <w:r w:rsidR="005E6BD1" w:rsidRPr="00146091">
        <w:rPr>
          <w:rFonts w:hint="eastAsia"/>
        </w:rPr>
        <w:t>や、</w:t>
      </w:r>
      <w:r w:rsidR="007F373B" w:rsidRPr="00146091">
        <w:rPr>
          <w:rFonts w:hint="eastAsia"/>
        </w:rPr>
        <w:t>取</w:t>
      </w:r>
      <w:r w:rsidR="005E6BD1" w:rsidRPr="00146091">
        <w:rPr>
          <w:rFonts w:hint="eastAsia"/>
        </w:rPr>
        <w:t>り</w:t>
      </w:r>
      <w:r w:rsidR="007F373B" w:rsidRPr="00146091">
        <w:rPr>
          <w:rFonts w:hint="eastAsia"/>
        </w:rPr>
        <w:t>消し以前に発生している責務は</w:t>
      </w:r>
      <w:r w:rsidR="005E6BD1" w:rsidRPr="00146091">
        <w:rPr>
          <w:rFonts w:hint="eastAsia"/>
        </w:rPr>
        <w:t>、</w:t>
      </w:r>
      <w:r w:rsidR="007F373B" w:rsidRPr="00146091">
        <w:rPr>
          <w:rFonts w:hint="eastAsia"/>
        </w:rPr>
        <w:t>協賛事業者の責任のもと真摯に対応し、完遂</w:t>
      </w:r>
      <w:r w:rsidR="00776978" w:rsidRPr="00146091">
        <w:rPr>
          <w:rFonts w:hint="eastAsia"/>
        </w:rPr>
        <w:t>又</w:t>
      </w:r>
      <w:r w:rsidR="005E6BD1" w:rsidRPr="00146091">
        <w:rPr>
          <w:rFonts w:hint="eastAsia"/>
        </w:rPr>
        <w:t>は補償</w:t>
      </w:r>
      <w:r w:rsidR="007F373B" w:rsidRPr="00146091">
        <w:rPr>
          <w:rFonts w:hint="eastAsia"/>
        </w:rPr>
        <w:t>しなければならない</w:t>
      </w:r>
      <w:r w:rsidR="00424F58" w:rsidRPr="00146091">
        <w:t>ものとする。</w:t>
      </w:r>
    </w:p>
    <w:p w14:paraId="63AE7EED" w14:textId="7B3B4474" w:rsidR="007F373B" w:rsidRPr="00146091" w:rsidRDefault="00BD1E30" w:rsidP="006E0F1E">
      <w:pPr>
        <w:ind w:firstLineChars="200" w:firstLine="420"/>
      </w:pPr>
      <w:r w:rsidRPr="00146091">
        <w:rPr>
          <w:rFonts w:hint="eastAsia"/>
        </w:rPr>
        <w:t>①</w:t>
      </w:r>
      <w:r w:rsidR="00424F58" w:rsidRPr="00146091">
        <w:t xml:space="preserve">返礼品や協賛事業者が本要領の規定に違反した場合 </w:t>
      </w:r>
    </w:p>
    <w:p w14:paraId="2F3F5985" w14:textId="55BAB3C5" w:rsidR="007F373B" w:rsidRPr="00146091" w:rsidRDefault="00BD1E30" w:rsidP="006E0F1E">
      <w:pPr>
        <w:ind w:firstLineChars="200" w:firstLine="420"/>
      </w:pPr>
      <w:r w:rsidRPr="00146091">
        <w:rPr>
          <w:rFonts w:hint="eastAsia"/>
        </w:rPr>
        <w:t>②</w:t>
      </w:r>
      <w:r w:rsidR="00424F58" w:rsidRPr="00146091">
        <w:t>申請内容等に虚偽があった場合</w:t>
      </w:r>
    </w:p>
    <w:p w14:paraId="66660E3E" w14:textId="37907579" w:rsidR="007F373B" w:rsidRPr="00146091" w:rsidRDefault="00BD1E30" w:rsidP="006E0F1E">
      <w:pPr>
        <w:ind w:firstLineChars="200" w:firstLine="420"/>
      </w:pPr>
      <w:r w:rsidRPr="00146091">
        <w:rPr>
          <w:rFonts w:hint="eastAsia"/>
        </w:rPr>
        <w:t>③</w:t>
      </w:r>
      <w:r w:rsidR="00424F58" w:rsidRPr="00146091">
        <w:t>佐賀市又は寄附者に対して、損害を及ぼす行為があった場合</w:t>
      </w:r>
    </w:p>
    <w:p w14:paraId="62A0E4C8" w14:textId="341571F9" w:rsidR="007F373B" w:rsidRPr="00146091" w:rsidRDefault="00BD1E30" w:rsidP="006E0F1E">
      <w:pPr>
        <w:ind w:firstLineChars="200" w:firstLine="420"/>
      </w:pPr>
      <w:r w:rsidRPr="00146091">
        <w:rPr>
          <w:rFonts w:hint="eastAsia"/>
        </w:rPr>
        <w:t>④</w:t>
      </w:r>
      <w:r w:rsidR="00424F58" w:rsidRPr="00146091">
        <w:t>総務大臣の指導・通達等を受けて、審査会が不適と認めた場合</w:t>
      </w:r>
    </w:p>
    <w:p w14:paraId="35C22DDB" w14:textId="6BBEFE8D" w:rsidR="00BD4DFB" w:rsidRPr="00146091" w:rsidRDefault="00BD4DFB" w:rsidP="006E0F1E">
      <w:pPr>
        <w:ind w:firstLineChars="200" w:firstLine="420"/>
      </w:pPr>
      <w:r w:rsidRPr="00146091">
        <w:rPr>
          <w:rFonts w:hint="eastAsia"/>
        </w:rPr>
        <w:t>⑤委託事業者と協賛事業者で締結する契約事項に違反があった場合</w:t>
      </w:r>
    </w:p>
    <w:p w14:paraId="7A09F940" w14:textId="2AD8D841" w:rsidR="007F373B" w:rsidRPr="00146091" w:rsidRDefault="00BD4DFB" w:rsidP="006E0F1E">
      <w:pPr>
        <w:ind w:firstLineChars="200" w:firstLine="420"/>
      </w:pPr>
      <w:r w:rsidRPr="00146091">
        <w:rPr>
          <w:rFonts w:hint="eastAsia"/>
        </w:rPr>
        <w:t>⑥</w:t>
      </w:r>
      <w:r w:rsidR="00424F58" w:rsidRPr="00146091">
        <w:t>その他、審査会が不適と認めた場合</w:t>
      </w:r>
    </w:p>
    <w:p w14:paraId="3F9AD02A" w14:textId="30B023EC" w:rsidR="007F373B" w:rsidRPr="00146091" w:rsidRDefault="00BD1E30" w:rsidP="006E0F1E">
      <w:pPr>
        <w:ind w:left="420" w:hangingChars="200" w:hanging="420"/>
      </w:pPr>
      <w:r w:rsidRPr="00146091">
        <w:rPr>
          <w:rFonts w:hint="eastAsia"/>
        </w:rPr>
        <w:t>（２）前項において</w:t>
      </w:r>
      <w:r w:rsidR="00BD4DFB" w:rsidRPr="00146091">
        <w:rPr>
          <w:rFonts w:hint="eastAsia"/>
        </w:rPr>
        <w:t>取り消しを受けたもので、再度の採択を希望する場合、</w:t>
      </w:r>
      <w:r w:rsidR="0046739E" w:rsidRPr="00146091">
        <w:rPr>
          <w:rFonts w:hint="eastAsia"/>
        </w:rPr>
        <w:t>取り消し事由が改善したことを対外的に示すことが可能な書類等を提出し、その改善内容を審査会が</w:t>
      </w:r>
      <w:r w:rsidR="00AE62A5" w:rsidRPr="00146091">
        <w:rPr>
          <w:rFonts w:hint="eastAsia"/>
        </w:rPr>
        <w:t>審査</w:t>
      </w:r>
      <w:r w:rsidR="0046739E" w:rsidRPr="00146091">
        <w:rPr>
          <w:rFonts w:hint="eastAsia"/>
        </w:rPr>
        <w:t>し、再度の採択を行う場合がある。</w:t>
      </w:r>
      <w:r w:rsidR="005E6BD1" w:rsidRPr="00146091">
        <w:rPr>
          <w:rFonts w:hint="eastAsia"/>
        </w:rPr>
        <w:t>なお</w:t>
      </w:r>
      <w:r w:rsidR="0046739E" w:rsidRPr="00146091">
        <w:rPr>
          <w:rFonts w:hint="eastAsia"/>
        </w:rPr>
        <w:t>、改善が行われていた場合でも、その内容が</w:t>
      </w:r>
      <w:r w:rsidR="00AE62A5" w:rsidRPr="00146091">
        <w:rPr>
          <w:rFonts w:hint="eastAsia"/>
        </w:rPr>
        <w:t>十分</w:t>
      </w:r>
      <w:r w:rsidR="0046739E" w:rsidRPr="00146091">
        <w:rPr>
          <w:rFonts w:hint="eastAsia"/>
        </w:rPr>
        <w:t>ではないと判断した場合は再度の採択を行わない。</w:t>
      </w:r>
    </w:p>
    <w:p w14:paraId="61CBAFE6" w14:textId="0AD246DB" w:rsidR="0046739E" w:rsidRPr="00146091" w:rsidRDefault="0046739E" w:rsidP="006E0F1E">
      <w:pPr>
        <w:ind w:left="420" w:hangingChars="200" w:hanging="420"/>
      </w:pPr>
      <w:r w:rsidRPr="00146091">
        <w:rPr>
          <w:rFonts w:hint="eastAsia"/>
        </w:rPr>
        <w:t>（３）第１項にて取り消しを受けたものは、いかなる理由</w:t>
      </w:r>
      <w:r w:rsidR="005E6BD1" w:rsidRPr="00146091">
        <w:rPr>
          <w:rFonts w:hint="eastAsia"/>
        </w:rPr>
        <w:t>でも、採択の取消の翌日から起算して６か月を経過しなければ、再度の採択を行わない。</w:t>
      </w:r>
    </w:p>
    <w:p w14:paraId="3FF5082A" w14:textId="77777777" w:rsidR="005E6BD1" w:rsidRPr="00146091" w:rsidRDefault="005E6BD1" w:rsidP="00BD4DFB">
      <w:pPr>
        <w:ind w:left="630" w:hangingChars="300" w:hanging="630"/>
      </w:pPr>
    </w:p>
    <w:p w14:paraId="6BBAB4D1" w14:textId="77777777" w:rsidR="007F373B" w:rsidRPr="00146091" w:rsidRDefault="00424F58" w:rsidP="005E6BD1">
      <w:r w:rsidRPr="00146091">
        <w:t>９．返礼品の取扱い</w:t>
      </w:r>
    </w:p>
    <w:p w14:paraId="5135905C" w14:textId="777384EC" w:rsidR="007F373B" w:rsidRPr="00146091" w:rsidRDefault="00424F58" w:rsidP="00AF5F20">
      <w:pPr>
        <w:ind w:firstLineChars="100" w:firstLine="210"/>
      </w:pPr>
      <w:r w:rsidRPr="00146091">
        <w:t>協賛事業者は、委託事業者と返礼品に関する契約を結ぶものとする。返礼品の金額は、委託事業者が協賛事業者に支払い、配送料は佐賀市が負担する。</w:t>
      </w:r>
    </w:p>
    <w:p w14:paraId="25C7495A" w14:textId="77777777" w:rsidR="007F373B" w:rsidRPr="00146091" w:rsidRDefault="007F373B" w:rsidP="007F373B">
      <w:pPr>
        <w:ind w:leftChars="320" w:left="672"/>
      </w:pPr>
    </w:p>
    <w:p w14:paraId="1986F9FA" w14:textId="77777777" w:rsidR="007F373B" w:rsidRPr="00146091" w:rsidRDefault="00424F58" w:rsidP="005E6BD1">
      <w:r w:rsidRPr="00146091">
        <w:t xml:space="preserve">１０．返礼品発送時の注意事項 </w:t>
      </w:r>
    </w:p>
    <w:p w14:paraId="74BEBFAE" w14:textId="77777777" w:rsidR="005E6BD1" w:rsidRPr="00146091" w:rsidRDefault="00424F58" w:rsidP="006E0F1E">
      <w:pPr>
        <w:ind w:left="420" w:hangingChars="200" w:hanging="420"/>
      </w:pPr>
      <w:r w:rsidRPr="00146091">
        <w:t>（１）協賛事業者は、委託事業者からの発注を受けてから、遅滞なく速やかに返礼品を発送すること。ただし、返礼品の性質等により、即時対応が困難なものについては、 返礼品提案時にその旨を明示し、委託事業者と適切に連絡・調整が行える体制を構築すること。</w:t>
      </w:r>
    </w:p>
    <w:p w14:paraId="124E55E1" w14:textId="77777777" w:rsidR="005E6BD1" w:rsidRPr="00146091" w:rsidRDefault="00424F58" w:rsidP="007F373B">
      <w:r w:rsidRPr="00146091">
        <w:t>（２）破損しやすい商品は、厳重に梱包を行うこと。</w:t>
      </w:r>
    </w:p>
    <w:p w14:paraId="431F5128" w14:textId="23793B72" w:rsidR="005E6BD1" w:rsidRPr="00146091" w:rsidRDefault="00424F58" w:rsidP="006E0F1E">
      <w:pPr>
        <w:ind w:left="420" w:hangingChars="200" w:hanging="420"/>
      </w:pPr>
      <w:r w:rsidRPr="00146091">
        <w:t>（３）返礼品等に対する苦情や発送事故等があった場合には、返礼品の提供元である協賛事業者が責任をもって対応するとともに、速やかに佐賀市及び委託事業者に処理報告をすること。</w:t>
      </w:r>
    </w:p>
    <w:p w14:paraId="7706D859" w14:textId="7CEA405A" w:rsidR="003A7011" w:rsidRPr="00146091" w:rsidRDefault="00424F58" w:rsidP="005E6BD1">
      <w:pPr>
        <w:ind w:left="630" w:hangingChars="300" w:hanging="630"/>
      </w:pPr>
      <w:r w:rsidRPr="00146091">
        <w:t>（４）佐賀市又は委託事業者が依頼した場合は、パンフレットなどの同封にも対応すること。</w:t>
      </w:r>
    </w:p>
    <w:sectPr w:rsidR="003A7011" w:rsidRPr="00146091" w:rsidSect="00171A5D">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30BBD6" w14:textId="77777777" w:rsidR="00171A5D" w:rsidRDefault="00171A5D" w:rsidP="00BD4DFB">
      <w:r>
        <w:separator/>
      </w:r>
    </w:p>
  </w:endnote>
  <w:endnote w:type="continuationSeparator" w:id="0">
    <w:p w14:paraId="408F5284" w14:textId="77777777" w:rsidR="00171A5D" w:rsidRDefault="00171A5D" w:rsidP="00BD4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B62B15" w14:textId="77777777" w:rsidR="00171A5D" w:rsidRDefault="00171A5D" w:rsidP="00BD4DFB">
      <w:r>
        <w:separator/>
      </w:r>
    </w:p>
  </w:footnote>
  <w:footnote w:type="continuationSeparator" w:id="0">
    <w:p w14:paraId="0E92C12E" w14:textId="77777777" w:rsidR="00171A5D" w:rsidRDefault="00171A5D" w:rsidP="00BD4D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44B"/>
    <w:rsid w:val="000354B5"/>
    <w:rsid w:val="00051BFA"/>
    <w:rsid w:val="00060D99"/>
    <w:rsid w:val="000A7890"/>
    <w:rsid w:val="000A7A2D"/>
    <w:rsid w:val="000C57F9"/>
    <w:rsid w:val="000D349A"/>
    <w:rsid w:val="000F13F8"/>
    <w:rsid w:val="00102BDD"/>
    <w:rsid w:val="001132DC"/>
    <w:rsid w:val="00146091"/>
    <w:rsid w:val="00162FF7"/>
    <w:rsid w:val="001637BB"/>
    <w:rsid w:val="00167C5B"/>
    <w:rsid w:val="00171A5D"/>
    <w:rsid w:val="001B3783"/>
    <w:rsid w:val="001B3E4A"/>
    <w:rsid w:val="001D1949"/>
    <w:rsid w:val="002003B0"/>
    <w:rsid w:val="00207DE1"/>
    <w:rsid w:val="00214FD6"/>
    <w:rsid w:val="002B1B71"/>
    <w:rsid w:val="002D0200"/>
    <w:rsid w:val="002D6404"/>
    <w:rsid w:val="002E4236"/>
    <w:rsid w:val="003034A5"/>
    <w:rsid w:val="00342670"/>
    <w:rsid w:val="003951A0"/>
    <w:rsid w:val="003A66D7"/>
    <w:rsid w:val="003A67B2"/>
    <w:rsid w:val="003A7011"/>
    <w:rsid w:val="003B04C0"/>
    <w:rsid w:val="00424259"/>
    <w:rsid w:val="00424F58"/>
    <w:rsid w:val="004317F2"/>
    <w:rsid w:val="0046739E"/>
    <w:rsid w:val="00490BD7"/>
    <w:rsid w:val="004B21E2"/>
    <w:rsid w:val="004B41E4"/>
    <w:rsid w:val="004B4D17"/>
    <w:rsid w:val="004E0433"/>
    <w:rsid w:val="005042C4"/>
    <w:rsid w:val="0052373A"/>
    <w:rsid w:val="00533A0E"/>
    <w:rsid w:val="00592566"/>
    <w:rsid w:val="005A0264"/>
    <w:rsid w:val="005E49CE"/>
    <w:rsid w:val="005E6BD1"/>
    <w:rsid w:val="00602C6E"/>
    <w:rsid w:val="00605188"/>
    <w:rsid w:val="00610D13"/>
    <w:rsid w:val="0064013A"/>
    <w:rsid w:val="00640783"/>
    <w:rsid w:val="006412E6"/>
    <w:rsid w:val="00674C2F"/>
    <w:rsid w:val="006E0F1E"/>
    <w:rsid w:val="006E662E"/>
    <w:rsid w:val="0072501D"/>
    <w:rsid w:val="007339FF"/>
    <w:rsid w:val="0074572A"/>
    <w:rsid w:val="00745C45"/>
    <w:rsid w:val="00776978"/>
    <w:rsid w:val="007863F2"/>
    <w:rsid w:val="007904E4"/>
    <w:rsid w:val="007E126C"/>
    <w:rsid w:val="007F373B"/>
    <w:rsid w:val="008023E2"/>
    <w:rsid w:val="00804B93"/>
    <w:rsid w:val="00810D6E"/>
    <w:rsid w:val="00813BC1"/>
    <w:rsid w:val="0085001A"/>
    <w:rsid w:val="00873A94"/>
    <w:rsid w:val="00887C67"/>
    <w:rsid w:val="0089375E"/>
    <w:rsid w:val="008B0C86"/>
    <w:rsid w:val="00903AA6"/>
    <w:rsid w:val="00927A84"/>
    <w:rsid w:val="00965327"/>
    <w:rsid w:val="00991E32"/>
    <w:rsid w:val="009A2212"/>
    <w:rsid w:val="009A24DE"/>
    <w:rsid w:val="009F0181"/>
    <w:rsid w:val="009F0C8C"/>
    <w:rsid w:val="00A0471E"/>
    <w:rsid w:val="00A126AE"/>
    <w:rsid w:val="00A6044B"/>
    <w:rsid w:val="00A62020"/>
    <w:rsid w:val="00A63C79"/>
    <w:rsid w:val="00A63E71"/>
    <w:rsid w:val="00A75469"/>
    <w:rsid w:val="00A90B8C"/>
    <w:rsid w:val="00AC23B2"/>
    <w:rsid w:val="00AE62A5"/>
    <w:rsid w:val="00AF5F20"/>
    <w:rsid w:val="00B03922"/>
    <w:rsid w:val="00B5100A"/>
    <w:rsid w:val="00B52B53"/>
    <w:rsid w:val="00B52DB2"/>
    <w:rsid w:val="00BB4154"/>
    <w:rsid w:val="00BB4170"/>
    <w:rsid w:val="00BD1E30"/>
    <w:rsid w:val="00BD4DFB"/>
    <w:rsid w:val="00BD55E9"/>
    <w:rsid w:val="00C21CF9"/>
    <w:rsid w:val="00C76E26"/>
    <w:rsid w:val="00CA362C"/>
    <w:rsid w:val="00CD065B"/>
    <w:rsid w:val="00D20B80"/>
    <w:rsid w:val="00D31D3E"/>
    <w:rsid w:val="00D42D70"/>
    <w:rsid w:val="00D555B9"/>
    <w:rsid w:val="00D65221"/>
    <w:rsid w:val="00D83B58"/>
    <w:rsid w:val="00D97ECE"/>
    <w:rsid w:val="00DD6671"/>
    <w:rsid w:val="00DF27F7"/>
    <w:rsid w:val="00E05C5D"/>
    <w:rsid w:val="00E20015"/>
    <w:rsid w:val="00E33478"/>
    <w:rsid w:val="00E43D6A"/>
    <w:rsid w:val="00E57B6F"/>
    <w:rsid w:val="00E9409B"/>
    <w:rsid w:val="00EA35E7"/>
    <w:rsid w:val="00EA5018"/>
    <w:rsid w:val="00EE1B1B"/>
    <w:rsid w:val="00F143CC"/>
    <w:rsid w:val="00F32113"/>
    <w:rsid w:val="00F539D0"/>
    <w:rsid w:val="00FC0345"/>
    <w:rsid w:val="00FF3A69"/>
    <w:rsid w:val="00FF6B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A44C5D"/>
  <w15:chartTrackingRefBased/>
  <w15:docId w15:val="{5E020435-0F65-4A75-94C6-0DADC4631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F0C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7F373B"/>
    <w:rPr>
      <w:color w:val="0563C1" w:themeColor="hyperlink"/>
      <w:u w:val="single"/>
    </w:rPr>
  </w:style>
  <w:style w:type="character" w:customStyle="1" w:styleId="1">
    <w:name w:val="未解決のメンション1"/>
    <w:basedOn w:val="a0"/>
    <w:uiPriority w:val="99"/>
    <w:semiHidden/>
    <w:unhideWhenUsed/>
    <w:rsid w:val="007F373B"/>
    <w:rPr>
      <w:color w:val="605E5C"/>
      <w:shd w:val="clear" w:color="auto" w:fill="E1DFDD"/>
    </w:rPr>
  </w:style>
  <w:style w:type="paragraph" w:styleId="a5">
    <w:name w:val="header"/>
    <w:basedOn w:val="a"/>
    <w:link w:val="a6"/>
    <w:uiPriority w:val="99"/>
    <w:unhideWhenUsed/>
    <w:rsid w:val="00BD4DFB"/>
    <w:pPr>
      <w:tabs>
        <w:tab w:val="center" w:pos="4252"/>
        <w:tab w:val="right" w:pos="8504"/>
      </w:tabs>
      <w:snapToGrid w:val="0"/>
    </w:pPr>
  </w:style>
  <w:style w:type="character" w:customStyle="1" w:styleId="a6">
    <w:name w:val="ヘッダー (文字)"/>
    <w:basedOn w:val="a0"/>
    <w:link w:val="a5"/>
    <w:uiPriority w:val="99"/>
    <w:rsid w:val="00BD4DFB"/>
  </w:style>
  <w:style w:type="paragraph" w:styleId="a7">
    <w:name w:val="footer"/>
    <w:basedOn w:val="a"/>
    <w:link w:val="a8"/>
    <w:uiPriority w:val="99"/>
    <w:unhideWhenUsed/>
    <w:rsid w:val="00BD4DFB"/>
    <w:pPr>
      <w:tabs>
        <w:tab w:val="center" w:pos="4252"/>
        <w:tab w:val="right" w:pos="8504"/>
      </w:tabs>
      <w:snapToGrid w:val="0"/>
    </w:pPr>
  </w:style>
  <w:style w:type="character" w:customStyle="1" w:styleId="a8">
    <w:name w:val="フッター (文字)"/>
    <w:basedOn w:val="a0"/>
    <w:link w:val="a7"/>
    <w:uiPriority w:val="99"/>
    <w:rsid w:val="00BD4DFB"/>
  </w:style>
  <w:style w:type="paragraph" w:styleId="a9">
    <w:name w:val="Balloon Text"/>
    <w:basedOn w:val="a"/>
    <w:link w:val="aa"/>
    <w:uiPriority w:val="99"/>
    <w:semiHidden/>
    <w:unhideWhenUsed/>
    <w:rsid w:val="006412E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412E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5</Pages>
  <Words>803</Words>
  <Characters>4579</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吉森 裕優樹</dc:creator>
  <cp:keywords/>
  <dc:description/>
  <cp:lastModifiedBy>user</cp:lastModifiedBy>
  <cp:revision>7</cp:revision>
  <cp:lastPrinted>2024-03-21T09:30:00Z</cp:lastPrinted>
  <dcterms:created xsi:type="dcterms:W3CDTF">2024-03-29T01:59:00Z</dcterms:created>
  <dcterms:modified xsi:type="dcterms:W3CDTF">2024-03-29T06:23:00Z</dcterms:modified>
</cp:coreProperties>
</file>